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AF" w:rsidRDefault="00D014AF">
      <w:pPr>
        <w:pStyle w:val="Style1"/>
        <w:widowControl/>
        <w:spacing w:before="67"/>
        <w:ind w:left="3202"/>
        <w:jc w:val="both"/>
        <w:rPr>
          <w:rStyle w:val="FontStyle28"/>
        </w:rPr>
      </w:pPr>
      <w:r>
        <w:rPr>
          <w:rStyle w:val="FontStyle28"/>
        </w:rPr>
        <w:t>УСТАВ</w:t>
      </w:r>
    </w:p>
    <w:p w:rsidR="00D014AF" w:rsidRDefault="00D014AF">
      <w:pPr>
        <w:pStyle w:val="Style2"/>
        <w:widowControl/>
        <w:spacing w:line="240" w:lineRule="exact"/>
        <w:rPr>
          <w:sz w:val="20"/>
          <w:szCs w:val="20"/>
        </w:rPr>
      </w:pPr>
    </w:p>
    <w:p w:rsidR="00D014AF" w:rsidRDefault="00D014AF">
      <w:pPr>
        <w:pStyle w:val="Style2"/>
        <w:widowControl/>
        <w:spacing w:before="43"/>
        <w:rPr>
          <w:rStyle w:val="FontStyle27"/>
        </w:rPr>
      </w:pPr>
      <w:r>
        <w:rPr>
          <w:rStyle w:val="FontStyle27"/>
        </w:rPr>
        <w:t>НА НАРОДНО ЧИТАЛИЩЕ „ЗВЕЗДА-1905"с.ПРАВДА община ГОРНА ОРЯХОВИЦА област ВЕЛИКО ТЪРНОВО</w:t>
      </w:r>
    </w:p>
    <w:p w:rsidR="00D014AF" w:rsidRDefault="001F38A3">
      <w:pPr>
        <w:pStyle w:val="Style6"/>
        <w:widowControl/>
        <w:jc w:val="center"/>
        <w:rPr>
          <w:rStyle w:val="FontStyle27"/>
        </w:rPr>
      </w:pPr>
      <w:r>
        <w:rPr>
          <w:rStyle w:val="FontStyle27"/>
        </w:rPr>
        <w:t>/ приет от Общото събрание на 27.01.</w:t>
      </w:r>
      <w:r w:rsidR="00D014AF">
        <w:rPr>
          <w:rStyle w:val="FontStyle27"/>
        </w:rPr>
        <w:t>201</w:t>
      </w:r>
      <w:r>
        <w:rPr>
          <w:rStyle w:val="FontStyle27"/>
        </w:rPr>
        <w:t>9 г/</w:t>
      </w:r>
    </w:p>
    <w:p w:rsidR="00D014AF" w:rsidRDefault="00D014AF">
      <w:pPr>
        <w:pStyle w:val="Style4"/>
        <w:widowControl/>
        <w:spacing w:line="240" w:lineRule="exact"/>
        <w:rPr>
          <w:sz w:val="20"/>
          <w:szCs w:val="20"/>
        </w:rPr>
      </w:pPr>
    </w:p>
    <w:p w:rsidR="00D014AF" w:rsidRDefault="00D014AF">
      <w:pPr>
        <w:pStyle w:val="Style4"/>
        <w:widowControl/>
        <w:spacing w:before="14" w:line="302" w:lineRule="exact"/>
        <w:rPr>
          <w:rStyle w:val="FontStyle27"/>
        </w:rPr>
      </w:pPr>
      <w:r>
        <w:rPr>
          <w:rStyle w:val="FontStyle27"/>
        </w:rPr>
        <w:t>Читалище „ЗВЕЗДА-1905" е основано през 09.1905г. по инициатива на родолюбиви жители на селото.То е първото и единствено по своя характер духовно средище по онова време в с.Правда община Горна Оряховица.Читалището извършва богата дейност и подпомага създаването и развитието и на други читалища в този край и страната.</w:t>
      </w:r>
    </w:p>
    <w:p w:rsidR="00D014AF" w:rsidRDefault="00D014AF">
      <w:pPr>
        <w:pStyle w:val="Style4"/>
        <w:widowControl/>
        <w:spacing w:line="302" w:lineRule="exact"/>
        <w:ind w:firstLine="634"/>
        <w:rPr>
          <w:rStyle w:val="FontStyle27"/>
        </w:rPr>
      </w:pPr>
      <w:r>
        <w:rPr>
          <w:rStyle w:val="FontStyle27"/>
        </w:rPr>
        <w:t>Историческата му заслуга за културната дейност на с.Правда се определя от неговия принос в запазването и обогатяването на българския език,в зараждането на театралното и музикалното изкуство, в създаването на библиотечното дело.</w:t>
      </w:r>
    </w:p>
    <w:p w:rsidR="00D014AF" w:rsidRDefault="00D014AF">
      <w:pPr>
        <w:pStyle w:val="Style4"/>
        <w:widowControl/>
        <w:spacing w:line="302" w:lineRule="exact"/>
        <w:ind w:firstLine="653"/>
        <w:rPr>
          <w:rStyle w:val="FontStyle27"/>
        </w:rPr>
      </w:pPr>
      <w:r>
        <w:rPr>
          <w:rStyle w:val="FontStyle27"/>
        </w:rPr>
        <w:t>В читалище „ЗВЕЗДА-1905" работят читалщините колективи: „Женск</w:t>
      </w:r>
      <w:r w:rsidR="001F38A3">
        <w:rPr>
          <w:rStyle w:val="FontStyle27"/>
        </w:rPr>
        <w:t>а</w:t>
      </w:r>
      <w:r>
        <w:rPr>
          <w:rStyle w:val="FontStyle27"/>
        </w:rPr>
        <w:t xml:space="preserve"> </w:t>
      </w:r>
      <w:r w:rsidR="001F38A3">
        <w:rPr>
          <w:rStyle w:val="FontStyle27"/>
        </w:rPr>
        <w:t xml:space="preserve">певческа група", „Детска певческа група", „Самодеен театрален състав </w:t>
      </w:r>
      <w:r w:rsidR="000D41BB">
        <w:rPr>
          <w:rStyle w:val="FontStyle27"/>
        </w:rPr>
        <w:t>–„</w:t>
      </w:r>
      <w:r w:rsidR="001F38A3">
        <w:rPr>
          <w:rStyle w:val="FontStyle27"/>
        </w:rPr>
        <w:t>Нашенци</w:t>
      </w:r>
      <w:r>
        <w:rPr>
          <w:rStyle w:val="FontStyle27"/>
        </w:rPr>
        <w:t>",</w:t>
      </w:r>
      <w:r w:rsidR="001F38A3">
        <w:rPr>
          <w:rStyle w:val="FontStyle27"/>
        </w:rPr>
        <w:t xml:space="preserve"> „Коледарска група” , „Група за лазаруване” и „Клуб Сръчни ръчички”</w:t>
      </w:r>
      <w:r>
        <w:rPr>
          <w:rStyle w:val="FontStyle27"/>
        </w:rPr>
        <w:t>.</w:t>
      </w:r>
    </w:p>
    <w:p w:rsidR="00D014AF" w:rsidRDefault="00D014AF">
      <w:pPr>
        <w:pStyle w:val="Style4"/>
        <w:widowControl/>
        <w:spacing w:line="312" w:lineRule="exact"/>
        <w:ind w:firstLine="619"/>
        <w:rPr>
          <w:rStyle w:val="FontStyle27"/>
        </w:rPr>
      </w:pPr>
      <w:r>
        <w:rPr>
          <w:rStyle w:val="FontStyle27"/>
        </w:rPr>
        <w:t>Сега и в бъдеще, чрез своята художествено-творческа и културно-просветна дейност, читалище „ЗВЕЗДА-1905" ще участва и влияе за духовното обогатяване на горнооряховчани,за културното развитие на с.Правда,община Горна Оряховица.</w:t>
      </w:r>
    </w:p>
    <w:p w:rsidR="00D014AF" w:rsidRDefault="00D014AF">
      <w:pPr>
        <w:pStyle w:val="Style6"/>
        <w:widowControl/>
        <w:spacing w:before="226"/>
        <w:jc w:val="center"/>
        <w:rPr>
          <w:rStyle w:val="FontStyle27"/>
        </w:rPr>
      </w:pPr>
      <w:r>
        <w:rPr>
          <w:rStyle w:val="FontStyle27"/>
        </w:rPr>
        <w:t>ГЛАВА ПЪРВА</w:t>
      </w:r>
    </w:p>
    <w:p w:rsidR="00D014AF" w:rsidRDefault="00D014AF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6"/>
        <w:widowControl/>
        <w:spacing w:before="58"/>
        <w:jc w:val="center"/>
        <w:rPr>
          <w:rStyle w:val="FontStyle27"/>
        </w:rPr>
      </w:pPr>
      <w:r>
        <w:rPr>
          <w:rStyle w:val="FontStyle27"/>
        </w:rPr>
        <w:t>ОБЩИ ПОЛОЖЕНИЯ</w:t>
      </w:r>
    </w:p>
    <w:p w:rsidR="00D014AF" w:rsidRDefault="00D014AF">
      <w:pPr>
        <w:pStyle w:val="Style7"/>
        <w:widowControl/>
        <w:spacing w:line="240" w:lineRule="exact"/>
        <w:rPr>
          <w:sz w:val="20"/>
          <w:szCs w:val="20"/>
        </w:rPr>
      </w:pPr>
    </w:p>
    <w:p w:rsidR="00D014AF" w:rsidRDefault="00D014AF">
      <w:pPr>
        <w:pStyle w:val="Style7"/>
        <w:widowControl/>
        <w:spacing w:before="29" w:line="307" w:lineRule="exact"/>
        <w:rPr>
          <w:rStyle w:val="FontStyle27"/>
        </w:rPr>
      </w:pPr>
      <w:r>
        <w:rPr>
          <w:rStyle w:val="FontStyle28"/>
        </w:rPr>
        <w:t xml:space="preserve">ЧлЛ. </w:t>
      </w:r>
      <w:r>
        <w:rPr>
          <w:rStyle w:val="FontStyle27"/>
        </w:rPr>
        <w:t>Читалище„ЗВЕЗДА-1905"е самоуправляващо се,независимо и самостоятелно културно-просветно сдружение на населението в село Правда</w:t>
      </w:r>
      <w:r w:rsidR="001F38A3">
        <w:rPr>
          <w:rStyle w:val="FontStyle27"/>
        </w:rPr>
        <w:t>.</w:t>
      </w:r>
      <w:r>
        <w:rPr>
          <w:rStyle w:val="FontStyle27"/>
        </w:rPr>
        <w:t>То е създадено и работи на принципите на демократизма,доброволността и автономията.В своята дейност то изпълнява и държавни културно-просветни задачи.Седалище</w:t>
      </w:r>
      <w:r w:rsidR="001F38A3">
        <w:rPr>
          <w:rStyle w:val="FontStyle27"/>
        </w:rPr>
        <w:t xml:space="preserve"> с</w:t>
      </w:r>
      <w:r>
        <w:rPr>
          <w:rStyle w:val="FontStyle27"/>
        </w:rPr>
        <w:t>.Правда община Горна Оряховица, област Велико Търново,улица</w:t>
      </w:r>
      <w:r w:rsidR="001F38A3">
        <w:rPr>
          <w:rStyle w:val="FontStyle27"/>
        </w:rPr>
        <w:t xml:space="preserve"> „</w:t>
      </w:r>
      <w:r>
        <w:rPr>
          <w:rStyle w:val="FontStyle27"/>
        </w:rPr>
        <w:t>Черно Море"</w:t>
      </w:r>
      <w:r w:rsidR="001F38A3">
        <w:rPr>
          <w:rStyle w:val="FontStyle27"/>
        </w:rPr>
        <w:t xml:space="preserve"> №</w:t>
      </w:r>
      <w:r>
        <w:rPr>
          <w:rStyle w:val="FontStyle27"/>
        </w:rPr>
        <w:t xml:space="preserve"> 10.</w:t>
      </w:r>
    </w:p>
    <w:p w:rsidR="00D014AF" w:rsidRDefault="00D014AF">
      <w:pPr>
        <w:pStyle w:val="Style7"/>
        <w:widowControl/>
        <w:spacing w:line="302" w:lineRule="exact"/>
        <w:ind w:firstLine="178"/>
        <w:rPr>
          <w:rStyle w:val="FontStyle27"/>
        </w:rPr>
      </w:pPr>
      <w:r>
        <w:rPr>
          <w:rStyle w:val="FontStyle28"/>
        </w:rPr>
        <w:t xml:space="preserve">Чл.2. </w:t>
      </w:r>
      <w:r>
        <w:rPr>
          <w:rStyle w:val="FontStyle27"/>
        </w:rPr>
        <w:t>Читалището е юридическо лице с нестопанска цел в обществена полза.В дейността му могат да участват всички физически лица без оглед на ограничения на възраст и пол,политически и религиозни възгледи и етническо самосъзнание.</w:t>
      </w:r>
    </w:p>
    <w:p w:rsidR="00D014AF" w:rsidRDefault="00D014AF">
      <w:pPr>
        <w:pStyle w:val="Style7"/>
        <w:widowControl/>
        <w:spacing w:line="331" w:lineRule="exact"/>
        <w:ind w:firstLine="230"/>
        <w:rPr>
          <w:rStyle w:val="FontStyle27"/>
        </w:rPr>
      </w:pPr>
      <w:r>
        <w:rPr>
          <w:rStyle w:val="FontStyle28"/>
        </w:rPr>
        <w:t xml:space="preserve">Чл.З. </w:t>
      </w:r>
      <w:r>
        <w:rPr>
          <w:rStyle w:val="FontStyle27"/>
        </w:rPr>
        <w:t>Читалището се представлява заедно и поотделно както от председателя, така и от секретаря.</w:t>
      </w:r>
    </w:p>
    <w:p w:rsidR="00D014AF" w:rsidRDefault="00D014AF">
      <w:pPr>
        <w:pStyle w:val="Style7"/>
        <w:widowControl/>
        <w:spacing w:line="293" w:lineRule="exact"/>
        <w:ind w:firstLine="235"/>
        <w:rPr>
          <w:rStyle w:val="FontStyle27"/>
        </w:rPr>
      </w:pPr>
      <w:r>
        <w:rPr>
          <w:rStyle w:val="FontStyle28"/>
        </w:rPr>
        <w:t xml:space="preserve">Чл.4. </w:t>
      </w:r>
      <w:r>
        <w:rPr>
          <w:rStyle w:val="FontStyle27"/>
        </w:rPr>
        <w:t>Дейността на читалището се осъществява във взаимодействие с учебни заведения,предприятие,фирми,неправителствени организации от района ,града и страната,както и с професионални културни институти и творчески групи и дружества в областта на извършваната от тях културно-просветна, социална и информационна дейност,</w:t>
      </w:r>
    </w:p>
    <w:p w:rsidR="00D014AF" w:rsidRDefault="00D014AF">
      <w:pPr>
        <w:pStyle w:val="Style7"/>
        <w:widowControl/>
        <w:spacing w:line="302" w:lineRule="exact"/>
        <w:ind w:firstLine="182"/>
        <w:rPr>
          <w:rStyle w:val="FontStyle27"/>
        </w:rPr>
      </w:pPr>
      <w:r>
        <w:rPr>
          <w:rStyle w:val="FontStyle28"/>
        </w:rPr>
        <w:lastRenderedPageBreak/>
        <w:t xml:space="preserve">Чл.5. </w:t>
      </w:r>
      <w:r>
        <w:rPr>
          <w:rStyle w:val="FontStyle27"/>
        </w:rPr>
        <w:t>Читалището поддържа отношения на сътрудничество и координация с държавните и обществените органи и организации от различни нива,на които законите възлагат определени задължения в областта на културата.</w:t>
      </w:r>
    </w:p>
    <w:p w:rsidR="00D014AF" w:rsidRDefault="00D014AF">
      <w:pPr>
        <w:pStyle w:val="Style10"/>
        <w:widowControl/>
        <w:spacing w:before="38"/>
        <w:ind w:left="3283" w:right="3269"/>
        <w:rPr>
          <w:rStyle w:val="FontStyle27"/>
        </w:rPr>
      </w:pPr>
      <w:r>
        <w:rPr>
          <w:rStyle w:val="FontStyle27"/>
        </w:rPr>
        <w:t>ГЛАВА ВТОРА ЦЕЛИ И ЗАДАЧИ</w:t>
      </w:r>
    </w:p>
    <w:p w:rsidR="00D014AF" w:rsidRDefault="00D014AF">
      <w:pPr>
        <w:pStyle w:val="Style7"/>
        <w:widowControl/>
        <w:spacing w:before="226" w:line="312" w:lineRule="exact"/>
        <w:ind w:firstLine="168"/>
        <w:rPr>
          <w:rStyle w:val="FontStyle27"/>
        </w:rPr>
      </w:pPr>
      <w:r>
        <w:rPr>
          <w:rStyle w:val="FontStyle28"/>
        </w:rPr>
        <w:t xml:space="preserve">Чл.6. </w:t>
      </w:r>
      <w:r>
        <w:rPr>
          <w:rStyle w:val="FontStyle27"/>
        </w:rPr>
        <w:t>Целите на читалище „ЗВЕЗДА-1905", са да задоволява потребностите на гражданите,свързани със:</w:t>
      </w:r>
    </w:p>
    <w:p w:rsidR="00D014AF" w:rsidRDefault="00D014AF">
      <w:pPr>
        <w:pStyle w:val="Style11"/>
        <w:widowControl/>
        <w:spacing w:line="312" w:lineRule="exact"/>
        <w:rPr>
          <w:rStyle w:val="FontStyle27"/>
        </w:rPr>
      </w:pPr>
      <w:r>
        <w:rPr>
          <w:rStyle w:val="FontStyle27"/>
        </w:rPr>
        <w:t>1.Развитие и обогатяване на културния живот,социалната и образователна дейност във с.Правда,община</w:t>
      </w:r>
      <w:r w:rsidR="001F38A3">
        <w:rPr>
          <w:rStyle w:val="FontStyle27"/>
        </w:rPr>
        <w:t xml:space="preserve"> </w:t>
      </w:r>
      <w:r>
        <w:rPr>
          <w:rStyle w:val="FontStyle27"/>
        </w:rPr>
        <w:t>Горна Оряховица,област Велико Търново и региона.</w:t>
      </w:r>
    </w:p>
    <w:p w:rsidR="00D014AF" w:rsidRDefault="00D014AF">
      <w:pPr>
        <w:pStyle w:val="Style8"/>
        <w:widowControl/>
        <w:spacing w:line="302" w:lineRule="exact"/>
        <w:ind w:left="331"/>
        <w:rPr>
          <w:rStyle w:val="FontStyle27"/>
        </w:rPr>
      </w:pPr>
      <w:r>
        <w:rPr>
          <w:rStyle w:val="FontStyle27"/>
        </w:rPr>
        <w:t>2.Запазване на обичаите и традициите на българския народ.</w:t>
      </w:r>
    </w:p>
    <w:p w:rsidR="00D014AF" w:rsidRDefault="001F38A3">
      <w:pPr>
        <w:pStyle w:val="Style11"/>
        <w:widowControl/>
        <w:spacing w:line="302" w:lineRule="exact"/>
        <w:ind w:firstLine="240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З.Развиване на творческите способности,разширяване на знанията на гражданите и приобщаването им към ценностите и постиженията на науката,изкуството и културата.</w:t>
      </w:r>
    </w:p>
    <w:p w:rsidR="00D014AF" w:rsidRDefault="00D014AF">
      <w:pPr>
        <w:pStyle w:val="Style11"/>
        <w:widowControl/>
        <w:spacing w:line="302" w:lineRule="exact"/>
        <w:ind w:firstLine="264"/>
        <w:rPr>
          <w:rStyle w:val="FontStyle27"/>
        </w:rPr>
      </w:pPr>
      <w:r>
        <w:rPr>
          <w:rStyle w:val="FontStyle27"/>
        </w:rPr>
        <w:t>4.Създаване на условия за общуване между хората , възпитаване и утвърждаване на националното самосъзнание.</w:t>
      </w:r>
    </w:p>
    <w:p w:rsidR="00D014AF" w:rsidRDefault="00D014AF">
      <w:pPr>
        <w:pStyle w:val="Style8"/>
        <w:widowControl/>
        <w:spacing w:line="302" w:lineRule="exact"/>
        <w:ind w:left="350"/>
        <w:rPr>
          <w:rStyle w:val="FontStyle27"/>
        </w:rPr>
      </w:pPr>
      <w:r>
        <w:rPr>
          <w:rStyle w:val="FontStyle27"/>
        </w:rPr>
        <w:t>5.Осигуряване на достъп до информация.</w:t>
      </w:r>
    </w:p>
    <w:p w:rsidR="00D014AF" w:rsidRDefault="00D014AF">
      <w:pPr>
        <w:pStyle w:val="Style12"/>
        <w:widowControl/>
        <w:tabs>
          <w:tab w:val="left" w:pos="600"/>
        </w:tabs>
        <w:spacing w:line="302" w:lineRule="exact"/>
        <w:ind w:left="350" w:firstLine="0"/>
        <w:rPr>
          <w:rStyle w:val="FontStyle27"/>
        </w:rPr>
      </w:pPr>
      <w:r>
        <w:rPr>
          <w:rStyle w:val="FontStyle27"/>
        </w:rPr>
        <w:t>6.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По-добра материална база и комфорт на читалището</w:t>
      </w:r>
    </w:p>
    <w:p w:rsidR="00D014AF" w:rsidRDefault="00D014AF">
      <w:pPr>
        <w:pStyle w:val="Style12"/>
        <w:widowControl/>
        <w:tabs>
          <w:tab w:val="left" w:pos="571"/>
        </w:tabs>
        <w:spacing w:line="302" w:lineRule="exact"/>
        <w:ind w:right="1037"/>
        <w:rPr>
          <w:rStyle w:val="FontStyle27"/>
        </w:rPr>
      </w:pPr>
      <w:r>
        <w:rPr>
          <w:rStyle w:val="FontStyle27"/>
        </w:rPr>
        <w:t>7.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Развитие и поддържане на членството ни в Национални и</w:t>
      </w:r>
      <w:r>
        <w:rPr>
          <w:rStyle w:val="FontStyle27"/>
        </w:rPr>
        <w:br/>
        <w:t>международни партньорства и мрежи</w:t>
      </w:r>
    </w:p>
    <w:p w:rsidR="00D014AF" w:rsidRDefault="00D014AF">
      <w:pPr>
        <w:pStyle w:val="Style12"/>
        <w:widowControl/>
        <w:tabs>
          <w:tab w:val="left" w:pos="600"/>
        </w:tabs>
        <w:spacing w:line="302" w:lineRule="exact"/>
        <w:ind w:left="350" w:firstLine="0"/>
        <w:rPr>
          <w:rStyle w:val="FontStyle27"/>
        </w:rPr>
      </w:pPr>
      <w:r>
        <w:rPr>
          <w:rStyle w:val="FontStyle27"/>
        </w:rPr>
        <w:t>8.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Осигуряване на финансовата си устойчивост.</w:t>
      </w:r>
    </w:p>
    <w:p w:rsidR="00D014AF" w:rsidRDefault="00D014AF">
      <w:pPr>
        <w:pStyle w:val="Style13"/>
        <w:widowControl/>
        <w:tabs>
          <w:tab w:val="left" w:pos="614"/>
        </w:tabs>
        <w:spacing w:line="302" w:lineRule="exact"/>
        <w:ind w:left="350"/>
        <w:rPr>
          <w:rStyle w:val="FontStyle27"/>
        </w:rPr>
      </w:pPr>
      <w:r>
        <w:rPr>
          <w:rStyle w:val="FontStyle27"/>
        </w:rPr>
        <w:t>9.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За по-добрия имидж на с.Правда и хората на с.Правда, община</w:t>
      </w:r>
      <w:r w:rsidR="001F38A3">
        <w:rPr>
          <w:rStyle w:val="FontStyle27"/>
        </w:rPr>
        <w:t xml:space="preserve"> </w:t>
      </w:r>
      <w:r>
        <w:rPr>
          <w:rStyle w:val="FontStyle27"/>
        </w:rPr>
        <w:t>Горна</w:t>
      </w:r>
      <w:r>
        <w:rPr>
          <w:rStyle w:val="FontStyle27"/>
        </w:rPr>
        <w:br/>
        <w:t>Оряховица,област Велико Търново</w:t>
      </w:r>
    </w:p>
    <w:p w:rsidR="00D014AF" w:rsidRDefault="00D014AF">
      <w:pPr>
        <w:pStyle w:val="Style8"/>
        <w:widowControl/>
        <w:spacing w:line="302" w:lineRule="exact"/>
        <w:ind w:left="346"/>
        <w:rPr>
          <w:rStyle w:val="FontStyle27"/>
        </w:rPr>
      </w:pPr>
      <w:r>
        <w:rPr>
          <w:rStyle w:val="FontStyle27"/>
        </w:rPr>
        <w:t>Чл.7. Читалището осъществява своите цели чрез следните основни дейности:</w:t>
      </w:r>
    </w:p>
    <w:p w:rsidR="00D014AF" w:rsidRDefault="00D014AF">
      <w:pPr>
        <w:pStyle w:val="Style11"/>
        <w:widowControl/>
        <w:spacing w:line="326" w:lineRule="exact"/>
        <w:ind w:firstLine="293"/>
        <w:rPr>
          <w:rStyle w:val="FontStyle27"/>
        </w:rPr>
      </w:pPr>
      <w:r>
        <w:rPr>
          <w:rStyle w:val="FontStyle27"/>
        </w:rPr>
        <w:t>1 .Развиване и подпомагане на любителското художествено творчество.;</w:t>
      </w:r>
    </w:p>
    <w:p w:rsidR="00D014AF" w:rsidRDefault="00D014AF">
      <w:pPr>
        <w:pStyle w:val="Style11"/>
        <w:widowControl/>
        <w:spacing w:line="302" w:lineRule="exact"/>
        <w:ind w:firstLine="259"/>
        <w:rPr>
          <w:rStyle w:val="FontStyle27"/>
        </w:rPr>
      </w:pPr>
      <w:r>
        <w:rPr>
          <w:rStyle w:val="FontStyle27"/>
        </w:rPr>
        <w:t>2.Организиране на школи,кръжоци, ателиета, студиа и курсове по изкуства и за изучаване на чужди езици и научно-технически знания,занималня за подготовка на учебна дейност, клубове по интереси за проучвателска и събирателска дейност в областта на фолклора,етнографията и краеведението и др.,организиране на свободното време на ученици и възрастни във извънучебни, извън училищни и извънработни форми на заетост;</w:t>
      </w:r>
    </w:p>
    <w:p w:rsidR="00D014AF" w:rsidRDefault="00D014AF">
      <w:pPr>
        <w:pStyle w:val="Style11"/>
        <w:widowControl/>
        <w:spacing w:line="302" w:lineRule="exact"/>
        <w:ind w:firstLine="307"/>
        <w:rPr>
          <w:rStyle w:val="FontStyle27"/>
        </w:rPr>
      </w:pPr>
      <w:r>
        <w:rPr>
          <w:rStyle w:val="FontStyle27"/>
        </w:rPr>
        <w:t>3.Организиране празненства,концерти,спектакли, театър, чествания и младежки дейности, издаване на печатни материали.;</w:t>
      </w:r>
    </w:p>
    <w:p w:rsidR="00D014AF" w:rsidRDefault="00D014AF">
      <w:pPr>
        <w:pStyle w:val="Style8"/>
        <w:widowControl/>
        <w:spacing w:line="302" w:lineRule="exact"/>
        <w:ind w:left="442"/>
        <w:rPr>
          <w:rStyle w:val="FontStyle27"/>
        </w:rPr>
      </w:pPr>
      <w:r>
        <w:rPr>
          <w:rStyle w:val="FontStyle27"/>
        </w:rPr>
        <w:t>4.Народни университети и лектории.;</w:t>
      </w:r>
    </w:p>
    <w:p w:rsidR="00D014AF" w:rsidRDefault="005C7348">
      <w:pPr>
        <w:pStyle w:val="Style11"/>
        <w:widowControl/>
        <w:spacing w:line="302" w:lineRule="exact"/>
        <w:ind w:firstLine="302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5.Създаване и съхраняване на музейни колекции съгласно Закона за културното наследство и художествени колекции.;</w:t>
      </w:r>
    </w:p>
    <w:p w:rsidR="00D014AF" w:rsidRDefault="00D014AF">
      <w:pPr>
        <w:pStyle w:val="Style14"/>
        <w:widowControl/>
        <w:spacing w:before="67"/>
        <w:jc w:val="both"/>
        <w:rPr>
          <w:rStyle w:val="FontStyle27"/>
        </w:rPr>
      </w:pPr>
      <w:r>
        <w:rPr>
          <w:rStyle w:val="FontStyle27"/>
        </w:rPr>
        <w:t>6.Организиране на к</w:t>
      </w:r>
      <w:r w:rsidR="005C7348">
        <w:rPr>
          <w:rStyle w:val="FontStyle27"/>
        </w:rPr>
        <w:t>и</w:t>
      </w:r>
      <w:r>
        <w:rPr>
          <w:rStyle w:val="FontStyle27"/>
        </w:rPr>
        <w:t>но</w:t>
      </w:r>
      <w:r w:rsidR="005C7348">
        <w:rPr>
          <w:rStyle w:val="FontStyle27"/>
        </w:rPr>
        <w:t xml:space="preserve"> </w:t>
      </w:r>
      <w:r>
        <w:rPr>
          <w:rStyle w:val="FontStyle27"/>
        </w:rPr>
        <w:t>и видеопоказ, на фото-,фоно-,филмо и видеотеки както и създаване и поддържане на електронни информационни мрежи.;</w:t>
      </w:r>
    </w:p>
    <w:p w:rsidR="00D014AF" w:rsidRDefault="00D014AF">
      <w:pPr>
        <w:pStyle w:val="Style2"/>
        <w:widowControl/>
        <w:spacing w:line="298" w:lineRule="exact"/>
        <w:ind w:left="523"/>
        <w:jc w:val="left"/>
        <w:rPr>
          <w:rStyle w:val="FontStyle27"/>
        </w:rPr>
      </w:pPr>
      <w:r>
        <w:rPr>
          <w:rStyle w:val="FontStyle27"/>
        </w:rPr>
        <w:t>7.Предоставяне на компютърни и интернет услуги.;</w:t>
      </w:r>
    </w:p>
    <w:p w:rsidR="00D014AF" w:rsidRDefault="00D014AF">
      <w:pPr>
        <w:pStyle w:val="Style2"/>
        <w:widowControl/>
        <w:spacing w:line="298" w:lineRule="exact"/>
        <w:ind w:left="528"/>
        <w:jc w:val="left"/>
        <w:rPr>
          <w:rStyle w:val="FontStyle27"/>
        </w:rPr>
      </w:pPr>
      <w:r>
        <w:rPr>
          <w:rStyle w:val="FontStyle27"/>
        </w:rPr>
        <w:t>8.Предоставяне на социални и информационни услуги.;</w:t>
      </w:r>
    </w:p>
    <w:p w:rsidR="00D014AF" w:rsidRDefault="00D014AF">
      <w:pPr>
        <w:pStyle w:val="Style17"/>
        <w:widowControl/>
        <w:tabs>
          <w:tab w:val="left" w:pos="787"/>
        </w:tabs>
        <w:spacing w:line="298" w:lineRule="exact"/>
        <w:rPr>
          <w:rStyle w:val="FontStyle27"/>
        </w:rPr>
      </w:pPr>
      <w:r>
        <w:rPr>
          <w:rStyle w:val="FontStyle27"/>
        </w:rPr>
        <w:lastRenderedPageBreak/>
        <w:t>9.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Разработване и реализирани на проектни предложения като</w:t>
      </w:r>
      <w:r>
        <w:rPr>
          <w:rStyle w:val="FontStyle27"/>
        </w:rPr>
        <w:br/>
        <w:t>бенефициент и/или като партньор към оперативни програми и/или схеми</w:t>
      </w:r>
      <w:r>
        <w:rPr>
          <w:rStyle w:val="FontStyle27"/>
        </w:rPr>
        <w:br/>
        <w:t>за безвъзмез</w:t>
      </w:r>
      <w:r w:rsidR="005C7348">
        <w:rPr>
          <w:rStyle w:val="FontStyle27"/>
        </w:rPr>
        <w:t>д</w:t>
      </w:r>
      <w:r>
        <w:rPr>
          <w:rStyle w:val="FontStyle27"/>
        </w:rPr>
        <w:t>но финансиране, съфинансирани от Европейски фондове,</w:t>
      </w:r>
      <w:r>
        <w:rPr>
          <w:rStyle w:val="FontStyle27"/>
        </w:rPr>
        <w:br/>
        <w:t>към донорски програми и организации от Европа, Америка и всички</w:t>
      </w:r>
      <w:r>
        <w:rPr>
          <w:rStyle w:val="FontStyle27"/>
        </w:rPr>
        <w:br/>
        <w:t>държави по света.;</w:t>
      </w:r>
    </w:p>
    <w:p w:rsidR="00D014AF" w:rsidRDefault="00D014AF" w:rsidP="001F38A3">
      <w:pPr>
        <w:pStyle w:val="Style17"/>
        <w:widowControl/>
        <w:numPr>
          <w:ilvl w:val="0"/>
          <w:numId w:val="1"/>
        </w:numPr>
        <w:tabs>
          <w:tab w:val="left" w:pos="936"/>
        </w:tabs>
        <w:spacing w:line="298" w:lineRule="exact"/>
        <w:ind w:left="562" w:firstLine="0"/>
        <w:rPr>
          <w:rStyle w:val="FontStyle27"/>
        </w:rPr>
      </w:pPr>
      <w:r>
        <w:rPr>
          <w:rStyle w:val="FontStyle27"/>
        </w:rPr>
        <w:t>Рекламна дейност.;</w:t>
      </w:r>
    </w:p>
    <w:p w:rsidR="00D014AF" w:rsidRDefault="00D014AF" w:rsidP="001F38A3">
      <w:pPr>
        <w:pStyle w:val="Style17"/>
        <w:widowControl/>
        <w:numPr>
          <w:ilvl w:val="0"/>
          <w:numId w:val="1"/>
        </w:numPr>
        <w:tabs>
          <w:tab w:val="left" w:pos="936"/>
        </w:tabs>
        <w:spacing w:line="298" w:lineRule="exact"/>
        <w:ind w:left="562" w:firstLine="0"/>
        <w:rPr>
          <w:rStyle w:val="FontStyle27"/>
        </w:rPr>
      </w:pPr>
      <w:r>
        <w:rPr>
          <w:rStyle w:val="FontStyle27"/>
        </w:rPr>
        <w:t>Посредническа дейност.;</w:t>
      </w:r>
    </w:p>
    <w:p w:rsidR="00D014AF" w:rsidRDefault="00D014AF">
      <w:pPr>
        <w:pStyle w:val="Style7"/>
        <w:widowControl/>
        <w:spacing w:line="307" w:lineRule="exact"/>
        <w:ind w:firstLine="187"/>
        <w:rPr>
          <w:rStyle w:val="FontStyle27"/>
        </w:rPr>
      </w:pPr>
      <w:r>
        <w:rPr>
          <w:rStyle w:val="FontStyle28"/>
        </w:rPr>
        <w:t xml:space="preserve">Чл.8. </w:t>
      </w:r>
      <w:r>
        <w:rPr>
          <w:rStyle w:val="FontStyle27"/>
        </w:rPr>
        <w:t>Читалището може да развива и допълнителна стопанска дейност, свързана с предмета на основната му дейност, в съответствие с действащото законодателство,като използва приходите от нея за постигане на определените в чл.6 цел и. Читалището не разпределя печалба.</w:t>
      </w:r>
    </w:p>
    <w:p w:rsidR="005C7348" w:rsidRDefault="00D014AF">
      <w:pPr>
        <w:pStyle w:val="Style7"/>
        <w:widowControl/>
        <w:spacing w:line="307" w:lineRule="exact"/>
        <w:ind w:firstLine="0"/>
        <w:jc w:val="left"/>
        <w:rPr>
          <w:rStyle w:val="FontStyle27"/>
        </w:rPr>
      </w:pPr>
      <w:r>
        <w:rPr>
          <w:rStyle w:val="FontStyle28"/>
        </w:rPr>
        <w:t xml:space="preserve">Чл. </w:t>
      </w:r>
      <w:r>
        <w:rPr>
          <w:rStyle w:val="FontStyle27"/>
        </w:rPr>
        <w:t>9.Читалището няма право да предоставя собствено или ползвано от него имущество възмездно или безвъзмездно :</w:t>
      </w:r>
    </w:p>
    <w:p w:rsidR="00D014AF" w:rsidRDefault="005C7348">
      <w:pPr>
        <w:pStyle w:val="Style7"/>
        <w:widowControl/>
        <w:spacing w:line="307" w:lineRule="exact"/>
        <w:ind w:firstLine="0"/>
        <w:jc w:val="left"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7"/>
        </w:rPr>
        <w:t>1 .За хазартни игри и нощни заведения.</w:t>
      </w:r>
    </w:p>
    <w:p w:rsidR="00D014AF" w:rsidRDefault="00D014AF">
      <w:pPr>
        <w:pStyle w:val="Style7"/>
        <w:widowControl/>
        <w:spacing w:line="326" w:lineRule="exact"/>
        <w:ind w:firstLine="173"/>
        <w:rPr>
          <w:rStyle w:val="FontStyle27"/>
        </w:rPr>
      </w:pPr>
      <w:r>
        <w:rPr>
          <w:rStyle w:val="FontStyle27"/>
        </w:rPr>
        <w:t>2.3а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5C7348" w:rsidRDefault="005C7348">
      <w:pPr>
        <w:pStyle w:val="Style2"/>
        <w:widowControl/>
        <w:spacing w:line="302" w:lineRule="exact"/>
        <w:jc w:val="left"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7"/>
        </w:rPr>
        <w:t>3.3а постоянно ползване от политически партии и организации.</w:t>
      </w:r>
    </w:p>
    <w:p w:rsidR="00D014AF" w:rsidRDefault="005C7348">
      <w:pPr>
        <w:pStyle w:val="Style2"/>
        <w:widowControl/>
        <w:spacing w:line="302" w:lineRule="exact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 xml:space="preserve"> 4.На  председателя,   секретаря,   членовете   на   настоятелството   и проверителната комисия и на членовете на техните семейства.</w:t>
      </w: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before="10" w:line="240" w:lineRule="auto"/>
        <w:jc w:val="center"/>
        <w:rPr>
          <w:rStyle w:val="FontStyle27"/>
        </w:rPr>
      </w:pPr>
      <w:r>
        <w:rPr>
          <w:rStyle w:val="FontStyle27"/>
        </w:rPr>
        <w:t>ГЛАВА ТРЕТА</w:t>
      </w:r>
    </w:p>
    <w:p w:rsidR="00D014AF" w:rsidRDefault="00D014AF">
      <w:pPr>
        <w:pStyle w:val="Style2"/>
        <w:widowControl/>
        <w:spacing w:line="240" w:lineRule="exact"/>
        <w:ind w:left="2818"/>
        <w:jc w:val="left"/>
        <w:rPr>
          <w:sz w:val="20"/>
          <w:szCs w:val="20"/>
        </w:rPr>
      </w:pPr>
    </w:p>
    <w:p w:rsidR="00D014AF" w:rsidRDefault="00D014AF">
      <w:pPr>
        <w:pStyle w:val="Style2"/>
        <w:widowControl/>
        <w:spacing w:before="43" w:line="240" w:lineRule="auto"/>
        <w:ind w:left="2818"/>
        <w:jc w:val="left"/>
        <w:rPr>
          <w:rStyle w:val="FontStyle27"/>
        </w:rPr>
      </w:pPr>
      <w:r>
        <w:rPr>
          <w:rStyle w:val="FontStyle27"/>
        </w:rPr>
        <w:t>УЧРЕДЯВАНЕ И ЧЛЕНСТВО</w:t>
      </w:r>
    </w:p>
    <w:p w:rsidR="00D014AF" w:rsidRDefault="00D014AF">
      <w:pPr>
        <w:pStyle w:val="Style7"/>
        <w:widowControl/>
        <w:spacing w:line="240" w:lineRule="exact"/>
        <w:ind w:firstLine="187"/>
        <w:rPr>
          <w:sz w:val="20"/>
          <w:szCs w:val="20"/>
        </w:rPr>
      </w:pPr>
    </w:p>
    <w:p w:rsidR="00D014AF" w:rsidRDefault="00D014AF">
      <w:pPr>
        <w:pStyle w:val="Style7"/>
        <w:widowControl/>
        <w:spacing w:before="58" w:line="302" w:lineRule="exact"/>
        <w:ind w:firstLine="187"/>
        <w:rPr>
          <w:rStyle w:val="FontStyle27"/>
        </w:rPr>
      </w:pPr>
      <w:r>
        <w:rPr>
          <w:rStyle w:val="FontStyle28"/>
        </w:rPr>
        <w:t xml:space="preserve">Чл.10. </w:t>
      </w:r>
      <w:r w:rsidR="005C7348">
        <w:rPr>
          <w:rStyle w:val="FontStyle27"/>
        </w:rPr>
        <w:t>Народно читалище „ЗВЕЗДА-1</w:t>
      </w:r>
      <w:r>
        <w:rPr>
          <w:rStyle w:val="FontStyle27"/>
        </w:rPr>
        <w:t>905" е основано през 09.1905 година и притежава нотариален акт за публична общинска собственост върху недвижим имот УПИ 1 кв 24,от плана на с.Правда от 24.06.2003г.и Решение №1143 на Общински съвет Г. Оряховица и Заповед2056/19.08.2003г.на кмета на Горна</w:t>
      </w:r>
      <w:r w:rsidR="005C7348">
        <w:rPr>
          <w:rStyle w:val="FontStyle27"/>
        </w:rPr>
        <w:t xml:space="preserve"> </w:t>
      </w:r>
      <w:r>
        <w:rPr>
          <w:rStyle w:val="FontStyle27"/>
        </w:rPr>
        <w:t>Оряховица с протокол от 24.07.2003г. е регистрирано в Регистъра за юридическите лица с нестопанска цел във Великотърновски окръжен съд-рег.5, том</w:t>
      </w:r>
      <w:r w:rsidR="005C7348">
        <w:rPr>
          <w:rStyle w:val="FontStyle27"/>
        </w:rPr>
        <w:t xml:space="preserve"> </w:t>
      </w:r>
      <w:r>
        <w:rPr>
          <w:rStyle w:val="FontStyle27"/>
        </w:rPr>
        <w:t>2,стр</w:t>
      </w:r>
      <w:r w:rsidR="005C7348">
        <w:rPr>
          <w:rStyle w:val="FontStyle27"/>
        </w:rPr>
        <w:t xml:space="preserve"> </w:t>
      </w:r>
      <w:r>
        <w:rPr>
          <w:rStyle w:val="FontStyle27"/>
        </w:rPr>
        <w:t>72,партида 8 по ф.д.№ 1444/1998година.</w:t>
      </w:r>
    </w:p>
    <w:p w:rsidR="00D014AF" w:rsidRDefault="00D014AF">
      <w:pPr>
        <w:pStyle w:val="Style7"/>
        <w:widowControl/>
        <w:spacing w:line="302" w:lineRule="exact"/>
        <w:ind w:firstLine="115"/>
        <w:rPr>
          <w:rStyle w:val="FontStyle27"/>
        </w:rPr>
      </w:pPr>
      <w:r>
        <w:rPr>
          <w:rStyle w:val="FontStyle28"/>
        </w:rPr>
        <w:t xml:space="preserve">Чл.Н. </w:t>
      </w:r>
      <w:r>
        <w:rPr>
          <w:rStyle w:val="FontStyle27"/>
        </w:rPr>
        <w:t>Читалището може да открива клонове в селата в общината,където няма открити читалища.</w:t>
      </w:r>
    </w:p>
    <w:p w:rsidR="005C7348" w:rsidRDefault="00D014AF">
      <w:pPr>
        <w:pStyle w:val="Style7"/>
        <w:widowControl/>
        <w:spacing w:line="307" w:lineRule="exact"/>
        <w:ind w:firstLine="115"/>
        <w:jc w:val="left"/>
        <w:rPr>
          <w:rStyle w:val="FontStyle27"/>
        </w:rPr>
      </w:pPr>
      <w:r>
        <w:rPr>
          <w:rStyle w:val="FontStyle28"/>
        </w:rPr>
        <w:t xml:space="preserve">Чл.12. </w:t>
      </w:r>
      <w:r>
        <w:rPr>
          <w:rStyle w:val="FontStyle27"/>
        </w:rPr>
        <w:t xml:space="preserve">За вписване на читалището в регистъра на </w:t>
      </w:r>
      <w:r w:rsidR="0011601A">
        <w:rPr>
          <w:rStyle w:val="FontStyle27"/>
        </w:rPr>
        <w:t xml:space="preserve">Агенцията по вписвания </w:t>
      </w:r>
      <w:r>
        <w:rPr>
          <w:rStyle w:val="FontStyle27"/>
        </w:rPr>
        <w:t>чрез писмено заявление от настоятелството без такси се прилагат :</w:t>
      </w:r>
    </w:p>
    <w:p w:rsidR="005C7348" w:rsidRDefault="005C7348">
      <w:pPr>
        <w:pStyle w:val="Style7"/>
        <w:widowControl/>
        <w:spacing w:line="307" w:lineRule="exact"/>
        <w:ind w:firstLine="115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 xml:space="preserve"> 1 .Протокол от Общото събрание и поканата за свикването му.</w:t>
      </w:r>
    </w:p>
    <w:p w:rsidR="00D014AF" w:rsidRDefault="005C7348">
      <w:pPr>
        <w:pStyle w:val="Style7"/>
        <w:widowControl/>
        <w:spacing w:line="307" w:lineRule="exact"/>
        <w:ind w:firstLine="115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 xml:space="preserve"> 2.Списък на присъстващите членове на Общото събрание с подписите.</w:t>
      </w:r>
    </w:p>
    <w:p w:rsidR="00D014AF" w:rsidRDefault="00D014AF">
      <w:pPr>
        <w:pStyle w:val="Style11"/>
        <w:widowControl/>
        <w:spacing w:before="67" w:line="307" w:lineRule="exact"/>
        <w:ind w:firstLine="293"/>
        <w:rPr>
          <w:rStyle w:val="FontStyle27"/>
        </w:rPr>
      </w:pPr>
      <w:r>
        <w:rPr>
          <w:rStyle w:val="FontStyle27"/>
        </w:rPr>
        <w:t>З.Имената на членовете на Настоятелството и Проверителната комисия</w:t>
      </w:r>
      <w:r w:rsidR="005C7348">
        <w:rPr>
          <w:rStyle w:val="FontStyle27"/>
          <w:vertAlign w:val="subscript"/>
        </w:rPr>
        <w:t xml:space="preserve"> </w:t>
      </w:r>
      <w:r>
        <w:rPr>
          <w:rStyle w:val="FontStyle27"/>
        </w:rPr>
        <w:t>адрес,лични данни,подпис/вписани в заявлението/.</w:t>
      </w:r>
    </w:p>
    <w:p w:rsidR="00D014AF" w:rsidRDefault="00D014AF">
      <w:pPr>
        <w:pStyle w:val="Style11"/>
        <w:widowControl/>
        <w:spacing w:line="326" w:lineRule="exact"/>
        <w:ind w:firstLine="322"/>
        <w:rPr>
          <w:rStyle w:val="FontStyle27"/>
        </w:rPr>
      </w:pPr>
      <w:r>
        <w:rPr>
          <w:rStyle w:val="FontStyle27"/>
        </w:rPr>
        <w:t>4.Свидетелства за съдимост на членовете на Настоятелството и Проверителната комисия.</w:t>
      </w:r>
    </w:p>
    <w:p w:rsidR="00D014AF" w:rsidRDefault="00D014AF">
      <w:pPr>
        <w:pStyle w:val="Style11"/>
        <w:widowControl/>
        <w:spacing w:line="307" w:lineRule="exact"/>
        <w:ind w:firstLine="317"/>
        <w:rPr>
          <w:rStyle w:val="FontStyle27"/>
        </w:rPr>
      </w:pPr>
      <w:r>
        <w:rPr>
          <w:rStyle w:val="FontStyle27"/>
        </w:rPr>
        <w:t>5.Декларации на членовете на Настоятелството и на Проверителната комисия ,че не са в роднински връзки по права и съребрена линия до четвърта степен.</w:t>
      </w:r>
    </w:p>
    <w:p w:rsidR="00D014AF" w:rsidRDefault="00D014AF">
      <w:pPr>
        <w:pStyle w:val="Style11"/>
        <w:widowControl/>
        <w:spacing w:line="307" w:lineRule="exact"/>
        <w:ind w:left="336" w:firstLine="0"/>
        <w:jc w:val="left"/>
        <w:rPr>
          <w:rStyle w:val="FontStyle27"/>
        </w:rPr>
      </w:pPr>
      <w:r>
        <w:rPr>
          <w:rStyle w:val="FontStyle27"/>
        </w:rPr>
        <w:lastRenderedPageBreak/>
        <w:t>6.Уставът</w:t>
      </w:r>
    </w:p>
    <w:p w:rsidR="005C7348" w:rsidRDefault="005C7348">
      <w:pPr>
        <w:pStyle w:val="Style11"/>
        <w:widowControl/>
        <w:spacing w:line="307" w:lineRule="exact"/>
        <w:ind w:firstLine="178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7.Нотариално заверен образец от подписа на лицата</w:t>
      </w:r>
      <w:r>
        <w:rPr>
          <w:rStyle w:val="FontStyle27"/>
        </w:rPr>
        <w:t xml:space="preserve"> </w:t>
      </w:r>
      <w:r w:rsidR="00D014AF">
        <w:rPr>
          <w:rStyle w:val="FontStyle27"/>
        </w:rPr>
        <w:t xml:space="preserve">/председател и секретар/,представляващи    читалището,и    валидният   печат   на читалището. </w:t>
      </w:r>
    </w:p>
    <w:p w:rsidR="00D014AF" w:rsidRDefault="00D014AF">
      <w:pPr>
        <w:pStyle w:val="Style11"/>
        <w:widowControl/>
        <w:spacing w:line="307" w:lineRule="exact"/>
        <w:ind w:firstLine="178"/>
        <w:jc w:val="left"/>
        <w:rPr>
          <w:rStyle w:val="FontStyle27"/>
        </w:rPr>
      </w:pPr>
      <w:r>
        <w:rPr>
          <w:rStyle w:val="FontStyle28"/>
        </w:rPr>
        <w:t xml:space="preserve">Чл.13. </w:t>
      </w:r>
      <w:r>
        <w:rPr>
          <w:rStyle w:val="FontStyle27"/>
        </w:rPr>
        <w:t>В регистъра се вписват:</w:t>
      </w:r>
    </w:p>
    <w:p w:rsidR="00D014AF" w:rsidRDefault="00D014AF">
      <w:pPr>
        <w:pStyle w:val="Style11"/>
        <w:widowControl/>
        <w:spacing w:line="307" w:lineRule="exact"/>
        <w:ind w:left="360" w:firstLine="0"/>
        <w:jc w:val="left"/>
        <w:rPr>
          <w:rStyle w:val="FontStyle27"/>
        </w:rPr>
      </w:pPr>
      <w:r>
        <w:rPr>
          <w:rStyle w:val="FontStyle27"/>
        </w:rPr>
        <w:t>1.Наименованието и седалището на читалището .</w:t>
      </w:r>
    </w:p>
    <w:p w:rsidR="00D014AF" w:rsidRDefault="00D014AF">
      <w:pPr>
        <w:pStyle w:val="Style11"/>
        <w:widowControl/>
        <w:spacing w:before="5" w:line="307" w:lineRule="exact"/>
        <w:ind w:left="336" w:firstLine="0"/>
        <w:jc w:val="left"/>
        <w:rPr>
          <w:rStyle w:val="FontStyle27"/>
        </w:rPr>
      </w:pPr>
      <w:r>
        <w:rPr>
          <w:rStyle w:val="FontStyle27"/>
        </w:rPr>
        <w:t>2.Уставът.</w:t>
      </w:r>
    </w:p>
    <w:p w:rsidR="00D014AF" w:rsidRDefault="005C7348">
      <w:pPr>
        <w:pStyle w:val="Style11"/>
        <w:widowControl/>
        <w:spacing w:line="336" w:lineRule="exact"/>
        <w:ind w:firstLine="307"/>
        <w:rPr>
          <w:rStyle w:val="FontStyle27"/>
        </w:rPr>
      </w:pPr>
      <w:r>
        <w:rPr>
          <w:rStyle w:val="FontStyle27"/>
        </w:rPr>
        <w:t>3</w:t>
      </w:r>
      <w:r w:rsidR="00D014AF">
        <w:rPr>
          <w:rStyle w:val="FontStyle27"/>
        </w:rPr>
        <w:t>.Имената на членовете на настоятелството и на проверителната комисия на читалището.</w:t>
      </w:r>
    </w:p>
    <w:p w:rsidR="005C7348" w:rsidRDefault="005C7348">
      <w:pPr>
        <w:pStyle w:val="Style8"/>
        <w:widowControl/>
        <w:rPr>
          <w:rStyle w:val="FontStyle27"/>
        </w:rPr>
      </w:pPr>
      <w:r>
        <w:rPr>
          <w:rStyle w:val="FontStyle27"/>
        </w:rPr>
        <w:t xml:space="preserve">   </w:t>
      </w:r>
      <w:r w:rsidR="00D014AF">
        <w:rPr>
          <w:rStyle w:val="FontStyle27"/>
        </w:rPr>
        <w:t>4.Име и длъжност на лицето/лицата,представляващи читалището.</w:t>
      </w:r>
    </w:p>
    <w:p w:rsidR="005C7348" w:rsidRDefault="005C7348">
      <w:pPr>
        <w:pStyle w:val="Style8"/>
        <w:widowControl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7"/>
        </w:rPr>
        <w:t xml:space="preserve"> 5. Настъпилите промени в т.1-4</w:t>
      </w:r>
    </w:p>
    <w:p w:rsidR="00D014AF" w:rsidRDefault="00D014AF">
      <w:pPr>
        <w:pStyle w:val="Style8"/>
        <w:widowControl/>
        <w:rPr>
          <w:rStyle w:val="FontStyle27"/>
        </w:rPr>
      </w:pPr>
      <w:r>
        <w:rPr>
          <w:rStyle w:val="FontStyle27"/>
        </w:rPr>
        <w:t xml:space="preserve"> </w:t>
      </w:r>
      <w:r>
        <w:rPr>
          <w:rStyle w:val="FontStyle28"/>
        </w:rPr>
        <w:t>Чл.14.</w:t>
      </w:r>
      <w:r>
        <w:rPr>
          <w:rStyle w:val="FontStyle27"/>
        </w:rPr>
        <w:t xml:space="preserve">Всяка промяна в обстоятелствата   по </w:t>
      </w:r>
      <w:r w:rsidR="0011601A">
        <w:rPr>
          <w:rStyle w:val="FontStyle27"/>
        </w:rPr>
        <w:t>а</w:t>
      </w:r>
      <w:r>
        <w:rPr>
          <w:rStyle w:val="FontStyle27"/>
        </w:rPr>
        <w:t>л.4 трябва да бъде заявена в 14-дневен срок от възникването й .</w:t>
      </w:r>
    </w:p>
    <w:p w:rsidR="00D014AF" w:rsidRDefault="00D014AF">
      <w:pPr>
        <w:pStyle w:val="Style24"/>
        <w:widowControl/>
        <w:spacing w:line="302" w:lineRule="exact"/>
        <w:jc w:val="both"/>
        <w:rPr>
          <w:rStyle w:val="FontStyle27"/>
        </w:rPr>
      </w:pPr>
      <w:r>
        <w:rPr>
          <w:rStyle w:val="FontStyle28"/>
        </w:rPr>
        <w:t>Чл. 15.</w:t>
      </w:r>
      <w:r>
        <w:rPr>
          <w:rStyle w:val="FontStyle27"/>
        </w:rPr>
        <w:t>Читалищното настоятелство в 7-дневен срок от вписването на читалището в съдебния регистър подава заявление за вписване в публичния регистър към министъра на културата.</w:t>
      </w:r>
    </w:p>
    <w:p w:rsidR="005C7348" w:rsidRDefault="00D014AF">
      <w:pPr>
        <w:pStyle w:val="Style24"/>
        <w:widowControl/>
        <w:spacing w:line="302" w:lineRule="exact"/>
        <w:ind w:right="1555" w:firstLine="163"/>
        <w:rPr>
          <w:rStyle w:val="FontStyle27"/>
        </w:rPr>
      </w:pPr>
      <w:r>
        <w:rPr>
          <w:rStyle w:val="FontStyle28"/>
        </w:rPr>
        <w:t xml:space="preserve">Чл.16. </w:t>
      </w:r>
      <w:r>
        <w:rPr>
          <w:rStyle w:val="FontStyle27"/>
        </w:rPr>
        <w:t>В публичния регистър на народните читалища към министерството на културата се вписват:</w:t>
      </w:r>
    </w:p>
    <w:p w:rsidR="005C7348" w:rsidRDefault="00D014AF">
      <w:pPr>
        <w:pStyle w:val="Style24"/>
        <w:widowControl/>
        <w:spacing w:line="302" w:lineRule="exact"/>
        <w:ind w:right="1555" w:firstLine="163"/>
        <w:rPr>
          <w:rStyle w:val="FontStyle27"/>
        </w:rPr>
      </w:pPr>
      <w:r>
        <w:rPr>
          <w:rStyle w:val="FontStyle27"/>
        </w:rPr>
        <w:t xml:space="preserve"> 1 .Наименованието на читалището .</w:t>
      </w:r>
    </w:p>
    <w:p w:rsidR="005C7348" w:rsidRDefault="005C7348">
      <w:pPr>
        <w:pStyle w:val="Style24"/>
        <w:widowControl/>
        <w:spacing w:line="302" w:lineRule="exact"/>
        <w:ind w:right="1555" w:firstLine="163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2.Седалище на читалището.</w:t>
      </w:r>
    </w:p>
    <w:p w:rsidR="00D014AF" w:rsidRDefault="00D014AF">
      <w:pPr>
        <w:pStyle w:val="Style24"/>
        <w:widowControl/>
        <w:spacing w:line="302" w:lineRule="exact"/>
        <w:ind w:right="1555" w:firstLine="163"/>
        <w:rPr>
          <w:rStyle w:val="FontStyle27"/>
        </w:rPr>
      </w:pPr>
      <w:r>
        <w:rPr>
          <w:rStyle w:val="FontStyle27"/>
        </w:rPr>
        <w:t xml:space="preserve"> 3.Клонове на читалището/ако са открити/.</w:t>
      </w:r>
    </w:p>
    <w:p w:rsidR="005C7348" w:rsidRDefault="005C7348">
      <w:pPr>
        <w:pStyle w:val="Style8"/>
        <w:widowControl/>
        <w:spacing w:line="302" w:lineRule="exact"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7"/>
        </w:rPr>
        <w:t xml:space="preserve">4.Името на лицето,което представлява читалището/лицата,които представляват читалището. </w:t>
      </w:r>
    </w:p>
    <w:p w:rsidR="005C7348" w:rsidRDefault="005C7348">
      <w:pPr>
        <w:pStyle w:val="Style8"/>
        <w:widowControl/>
        <w:spacing w:line="302" w:lineRule="exact"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7"/>
        </w:rPr>
        <w:t xml:space="preserve">5.ЕИК по БУЛСТАТ. </w:t>
      </w:r>
    </w:p>
    <w:p w:rsidR="00D014AF" w:rsidRDefault="005C7348">
      <w:pPr>
        <w:pStyle w:val="Style8"/>
        <w:widowControl/>
        <w:spacing w:line="302" w:lineRule="exact"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7"/>
        </w:rPr>
        <w:t>6. Уставът.</w:t>
      </w:r>
    </w:p>
    <w:p w:rsidR="00D014AF" w:rsidRDefault="005C7348">
      <w:pPr>
        <w:pStyle w:val="Style8"/>
        <w:widowControl/>
        <w:spacing w:line="302" w:lineRule="exact"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7"/>
        </w:rPr>
        <w:t>б.Настъпилите промени по т.1-6 .</w:t>
      </w:r>
    </w:p>
    <w:p w:rsidR="00D014AF" w:rsidRDefault="00D014AF" w:rsidP="005C7348">
      <w:pPr>
        <w:pStyle w:val="Style11"/>
        <w:widowControl/>
        <w:spacing w:line="336" w:lineRule="exact"/>
        <w:ind w:firstLine="0"/>
        <w:rPr>
          <w:rStyle w:val="FontStyle27"/>
        </w:rPr>
      </w:pPr>
      <w:r>
        <w:rPr>
          <w:rStyle w:val="FontStyle28"/>
        </w:rPr>
        <w:t>Чл.17.</w:t>
      </w:r>
      <w:r>
        <w:rPr>
          <w:rStyle w:val="FontStyle27"/>
        </w:rPr>
        <w:t>Членовете на читалището са индивидуални,колективни и почетни.</w:t>
      </w:r>
    </w:p>
    <w:p w:rsidR="00D014AF" w:rsidRDefault="00D014AF" w:rsidP="005C7348">
      <w:pPr>
        <w:pStyle w:val="Style11"/>
        <w:widowControl/>
        <w:spacing w:line="302" w:lineRule="exact"/>
        <w:ind w:firstLine="0"/>
        <w:rPr>
          <w:rStyle w:val="FontStyle27"/>
        </w:rPr>
      </w:pPr>
      <w:r>
        <w:rPr>
          <w:rStyle w:val="FontStyle28"/>
        </w:rPr>
        <w:t>Чл.18.</w:t>
      </w:r>
      <w:r>
        <w:rPr>
          <w:rStyle w:val="FontStyle27"/>
        </w:rPr>
        <w:t>Индивидуалните членове са български граждани.Те биват действителни и спомагателни:</w:t>
      </w:r>
    </w:p>
    <w:p w:rsidR="00D014AF" w:rsidRDefault="00D014AF">
      <w:pPr>
        <w:pStyle w:val="Style22"/>
        <w:widowControl/>
        <w:spacing w:line="302" w:lineRule="exact"/>
        <w:rPr>
          <w:rStyle w:val="FontStyle27"/>
        </w:rPr>
      </w:pPr>
      <w:r>
        <w:rPr>
          <w:rStyle w:val="FontStyle27"/>
        </w:rPr>
        <w:t>1 .Действителните членове са лица,навършили 18 години,които участват в дейността на читалището,редовно плащат членския си внос и имат право да избират и да бъдат избирани.</w:t>
      </w:r>
    </w:p>
    <w:p w:rsidR="00D014AF" w:rsidRDefault="00D014AF">
      <w:pPr>
        <w:pStyle w:val="Style22"/>
        <w:widowControl/>
        <w:spacing w:line="302" w:lineRule="exact"/>
        <w:ind w:firstLine="384"/>
        <w:rPr>
          <w:rStyle w:val="FontStyle27"/>
        </w:rPr>
      </w:pPr>
      <w:r>
        <w:rPr>
          <w:rStyle w:val="FontStyle27"/>
        </w:rPr>
        <w:t>2.Спомагателните членове са лица до 18 години,които нямат право да избират и да бъдат избирани;те имат право на съвещателен глас.</w:t>
      </w:r>
    </w:p>
    <w:p w:rsidR="00D014AF" w:rsidRDefault="00D014AF" w:rsidP="005C7348">
      <w:pPr>
        <w:pStyle w:val="Style24"/>
        <w:widowControl/>
        <w:spacing w:line="302" w:lineRule="exact"/>
        <w:ind w:firstLine="0"/>
        <w:rPr>
          <w:rStyle w:val="FontStyle27"/>
        </w:rPr>
      </w:pPr>
      <w:r>
        <w:rPr>
          <w:rStyle w:val="FontStyle28"/>
        </w:rPr>
        <w:t>Чл.19</w:t>
      </w:r>
      <w:r>
        <w:rPr>
          <w:rStyle w:val="FontStyle27"/>
        </w:rPr>
        <w:t>.Колективните членове съдействат за осъществяване целите на читалищата,подпомагат дейностите</w:t>
      </w:r>
      <w:r w:rsidR="005C7348">
        <w:rPr>
          <w:rStyle w:val="FontStyle27"/>
        </w:rPr>
        <w:t xml:space="preserve"> п</w:t>
      </w:r>
      <w:r>
        <w:rPr>
          <w:rStyle w:val="FontStyle27"/>
        </w:rPr>
        <w:t>оддържането и обогатяването на материалната база и имат право на един глас в общото събрание. Колективните членове могат да бъдат :</w:t>
      </w:r>
    </w:p>
    <w:p w:rsidR="00D014AF" w:rsidRDefault="00D014AF">
      <w:pPr>
        <w:pStyle w:val="Style8"/>
        <w:widowControl/>
        <w:spacing w:before="67" w:line="302" w:lineRule="exact"/>
        <w:ind w:left="802" w:right="4301"/>
        <w:rPr>
          <w:rStyle w:val="FontStyle27"/>
        </w:rPr>
      </w:pPr>
      <w:r>
        <w:rPr>
          <w:rStyle w:val="FontStyle27"/>
        </w:rPr>
        <w:t>1 .Професионални организации 2.Стопански организации З.Търговски дружества 4.Кооперации и сдружения</w:t>
      </w:r>
    </w:p>
    <w:p w:rsidR="00D014AF" w:rsidRDefault="000D41BB">
      <w:pPr>
        <w:pStyle w:val="Style22"/>
        <w:widowControl/>
        <w:spacing w:before="24" w:line="346" w:lineRule="exact"/>
        <w:ind w:left="379" w:firstLine="384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5.Културно-просветни и любителски клубове и творчески колективи.</w:t>
      </w:r>
    </w:p>
    <w:p w:rsidR="00DE5217" w:rsidRDefault="00DE5217">
      <w:pPr>
        <w:pStyle w:val="Style5"/>
        <w:widowControl/>
        <w:spacing w:line="307" w:lineRule="exact"/>
        <w:rPr>
          <w:rStyle w:val="FontStyle27"/>
        </w:rPr>
      </w:pPr>
      <w:r>
        <w:rPr>
          <w:rStyle w:val="FontStyle27"/>
        </w:rPr>
        <w:t xml:space="preserve"> </w:t>
      </w:r>
      <w:r w:rsidR="000D41BB">
        <w:rPr>
          <w:rStyle w:val="FontStyle27"/>
        </w:rPr>
        <w:t xml:space="preserve">  </w:t>
      </w:r>
      <w:r>
        <w:rPr>
          <w:rStyle w:val="FontStyle27"/>
        </w:rPr>
        <w:t xml:space="preserve"> 6</w:t>
      </w:r>
      <w:r w:rsidR="00D014AF">
        <w:rPr>
          <w:rStyle w:val="FontStyle27"/>
        </w:rPr>
        <w:t xml:space="preserve">.Учебни заведения </w:t>
      </w:r>
    </w:p>
    <w:p w:rsidR="00DE5217" w:rsidRDefault="00D014AF">
      <w:pPr>
        <w:pStyle w:val="Style5"/>
        <w:widowControl/>
        <w:spacing w:line="307" w:lineRule="exact"/>
        <w:rPr>
          <w:rStyle w:val="FontStyle27"/>
        </w:rPr>
      </w:pPr>
      <w:r>
        <w:rPr>
          <w:rStyle w:val="FontStyle28"/>
        </w:rPr>
        <w:lastRenderedPageBreak/>
        <w:t>Чл.20</w:t>
      </w:r>
      <w:r>
        <w:rPr>
          <w:rStyle w:val="FontStyle27"/>
        </w:rPr>
        <w:t>.Почетни членове могат да бъдат български и чужди граждани с изключителни заслуги за читалището. Могат да избират и да бъдат избирани в ръководните органи на читалището.</w:t>
      </w:r>
    </w:p>
    <w:p w:rsidR="00D014AF" w:rsidRDefault="00D014AF">
      <w:pPr>
        <w:pStyle w:val="Style5"/>
        <w:widowControl/>
        <w:spacing w:line="307" w:lineRule="exact"/>
        <w:rPr>
          <w:rStyle w:val="FontStyle27"/>
        </w:rPr>
      </w:pPr>
      <w:r>
        <w:rPr>
          <w:rStyle w:val="FontStyle27"/>
        </w:rPr>
        <w:t xml:space="preserve"> </w:t>
      </w:r>
      <w:r>
        <w:rPr>
          <w:rStyle w:val="FontStyle28"/>
        </w:rPr>
        <w:t xml:space="preserve">Чл.21. </w:t>
      </w:r>
      <w:r>
        <w:rPr>
          <w:rStyle w:val="FontStyle27"/>
        </w:rPr>
        <w:t>Лицата,които даряват предмети и средства на стойност над 500 лв. се обявяват за БЛАГОДЕТЕЛИ на читалище „ЗВЕЗДА-1905".Вписват се в Протоколната книга и се спазва волята на дарителя. Те могат да избират и да бъдат избирани в ръководните органи на читалището.</w:t>
      </w:r>
    </w:p>
    <w:p w:rsidR="00D014AF" w:rsidRDefault="00D014AF">
      <w:pPr>
        <w:pStyle w:val="Style24"/>
        <w:widowControl/>
        <w:spacing w:line="307" w:lineRule="exact"/>
        <w:ind w:firstLine="0"/>
        <w:rPr>
          <w:rStyle w:val="FontStyle27"/>
        </w:rPr>
      </w:pPr>
      <w:r>
        <w:rPr>
          <w:rStyle w:val="FontStyle28"/>
        </w:rPr>
        <w:t>Чл.22</w:t>
      </w:r>
      <w:r>
        <w:rPr>
          <w:rStyle w:val="FontStyle27"/>
        </w:rPr>
        <w:t>.Членовете на читалището са задължени да :</w:t>
      </w:r>
    </w:p>
    <w:p w:rsidR="00D014AF" w:rsidRDefault="00D014AF" w:rsidP="001F38A3">
      <w:pPr>
        <w:pStyle w:val="Style12"/>
        <w:widowControl/>
        <w:numPr>
          <w:ilvl w:val="0"/>
          <w:numId w:val="2"/>
        </w:numPr>
        <w:tabs>
          <w:tab w:val="left" w:pos="581"/>
        </w:tabs>
        <w:spacing w:before="10" w:line="307" w:lineRule="exact"/>
        <w:ind w:left="422" w:firstLine="0"/>
        <w:rPr>
          <w:rStyle w:val="FontStyle27"/>
        </w:rPr>
      </w:pPr>
      <w:r>
        <w:rPr>
          <w:rStyle w:val="FontStyle27"/>
        </w:rPr>
        <w:t>спазват Устава</w:t>
      </w:r>
    </w:p>
    <w:p w:rsidR="00D014AF" w:rsidRDefault="00D014AF" w:rsidP="001F38A3">
      <w:pPr>
        <w:pStyle w:val="Style12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422" w:firstLine="0"/>
        <w:rPr>
          <w:rStyle w:val="FontStyle27"/>
        </w:rPr>
      </w:pPr>
      <w:r>
        <w:rPr>
          <w:rStyle w:val="FontStyle27"/>
        </w:rPr>
        <w:t>плащат определения от общото събрание членски внос</w:t>
      </w:r>
    </w:p>
    <w:p w:rsidR="00D014AF" w:rsidRDefault="00D014AF">
      <w:pPr>
        <w:pStyle w:val="Style12"/>
        <w:widowControl/>
        <w:tabs>
          <w:tab w:val="left" w:pos="523"/>
        </w:tabs>
        <w:spacing w:line="360" w:lineRule="exact"/>
        <w:ind w:firstLine="365"/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пазят и   полагат грижи за обогатяване на   читалищното имущество</w:t>
      </w:r>
    </w:p>
    <w:p w:rsidR="00D014AF" w:rsidRDefault="00D014AF">
      <w:pPr>
        <w:pStyle w:val="Style12"/>
        <w:widowControl/>
        <w:tabs>
          <w:tab w:val="left" w:pos="581"/>
        </w:tabs>
        <w:ind w:left="422" w:firstLine="0"/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защитават престижа и интересите на читалището.</w:t>
      </w:r>
    </w:p>
    <w:p w:rsidR="00D014AF" w:rsidRDefault="00D014AF">
      <w:pPr>
        <w:pStyle w:val="Style24"/>
        <w:widowControl/>
        <w:spacing w:line="312" w:lineRule="exact"/>
        <w:ind w:firstLine="144"/>
        <w:rPr>
          <w:rStyle w:val="FontStyle27"/>
        </w:rPr>
      </w:pPr>
      <w:r>
        <w:rPr>
          <w:rStyle w:val="FontStyle28"/>
        </w:rPr>
        <w:t xml:space="preserve">Чл. 23. </w:t>
      </w:r>
      <w:r>
        <w:rPr>
          <w:rStyle w:val="FontStyle27"/>
        </w:rPr>
        <w:t xml:space="preserve">Читалище „ЗВЕЗДА-1905''' събира членски внос от своите членове, в размер приет от Общото събрание на читалището / </w:t>
      </w:r>
      <w:r w:rsidR="00DE5217">
        <w:rPr>
          <w:rStyle w:val="FontStyle27"/>
        </w:rPr>
        <w:t>4</w:t>
      </w:r>
      <w:r>
        <w:rPr>
          <w:rStyle w:val="FontStyle27"/>
        </w:rPr>
        <w:t xml:space="preserve"> лв. на година за членове на читалищното настоятелство, </w:t>
      </w:r>
      <w:r w:rsidR="00DE5217">
        <w:rPr>
          <w:rStyle w:val="FontStyle27"/>
        </w:rPr>
        <w:t xml:space="preserve">3 </w:t>
      </w:r>
      <w:r>
        <w:rPr>
          <w:rStyle w:val="FontStyle27"/>
        </w:rPr>
        <w:t xml:space="preserve">лв. на година за пенсионери, учащи и безработни и </w:t>
      </w:r>
      <w:r w:rsidR="00DE5217">
        <w:rPr>
          <w:rStyle w:val="FontStyle27"/>
        </w:rPr>
        <w:t xml:space="preserve">4 </w:t>
      </w:r>
      <w:r>
        <w:rPr>
          <w:rStyle w:val="FontStyle27"/>
        </w:rPr>
        <w:t>лв. на година за всички останали/.</w:t>
      </w:r>
    </w:p>
    <w:p w:rsidR="00D014AF" w:rsidRDefault="00D014AF">
      <w:pPr>
        <w:pStyle w:val="Style24"/>
        <w:widowControl/>
        <w:spacing w:line="312" w:lineRule="exact"/>
        <w:ind w:firstLine="149"/>
        <w:jc w:val="both"/>
        <w:rPr>
          <w:rStyle w:val="FontStyle27"/>
        </w:rPr>
      </w:pPr>
      <w:r>
        <w:rPr>
          <w:rStyle w:val="FontStyle28"/>
        </w:rPr>
        <w:t>Чл.24.</w:t>
      </w:r>
      <w:r>
        <w:rPr>
          <w:rStyle w:val="FontStyle27"/>
        </w:rPr>
        <w:t>Членовете на читалището имат право да участват в обсъждане на въпроси от дейността му и да получават информация за работата на ръководните органи.</w:t>
      </w: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before="53" w:line="240" w:lineRule="auto"/>
        <w:jc w:val="center"/>
        <w:rPr>
          <w:rStyle w:val="FontStyle27"/>
        </w:rPr>
      </w:pPr>
      <w:r>
        <w:rPr>
          <w:rStyle w:val="FontStyle27"/>
        </w:rPr>
        <w:t>ГЛАВА ЧЕТВЪРТА</w:t>
      </w: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before="67" w:line="240" w:lineRule="auto"/>
        <w:jc w:val="center"/>
        <w:rPr>
          <w:rStyle w:val="FontStyle27"/>
        </w:rPr>
      </w:pPr>
      <w:r>
        <w:rPr>
          <w:rStyle w:val="FontStyle27"/>
        </w:rPr>
        <w:t>УПРАВЛЕНИЕ</w:t>
      </w:r>
    </w:p>
    <w:p w:rsidR="00D014AF" w:rsidRDefault="00D014AF">
      <w:pPr>
        <w:pStyle w:val="Style22"/>
        <w:widowControl/>
        <w:spacing w:line="240" w:lineRule="exact"/>
        <w:ind w:left="360" w:firstLine="0"/>
        <w:jc w:val="left"/>
        <w:rPr>
          <w:sz w:val="20"/>
          <w:szCs w:val="20"/>
        </w:rPr>
      </w:pPr>
    </w:p>
    <w:p w:rsidR="00D014AF" w:rsidRDefault="00D014AF">
      <w:pPr>
        <w:pStyle w:val="Style22"/>
        <w:widowControl/>
        <w:spacing w:line="240" w:lineRule="exact"/>
        <w:ind w:left="360" w:firstLine="0"/>
        <w:jc w:val="left"/>
        <w:rPr>
          <w:sz w:val="20"/>
          <w:szCs w:val="20"/>
        </w:rPr>
      </w:pPr>
    </w:p>
    <w:p w:rsidR="00D014AF" w:rsidRDefault="00D014AF">
      <w:pPr>
        <w:pStyle w:val="Style22"/>
        <w:widowControl/>
        <w:spacing w:before="154" w:line="240" w:lineRule="auto"/>
        <w:ind w:left="360" w:firstLine="0"/>
        <w:jc w:val="left"/>
        <w:rPr>
          <w:rStyle w:val="FontStyle27"/>
        </w:rPr>
      </w:pPr>
      <w:r>
        <w:rPr>
          <w:rStyle w:val="FontStyle28"/>
        </w:rPr>
        <w:t>Чл.25</w:t>
      </w:r>
      <w:r>
        <w:rPr>
          <w:rStyle w:val="FontStyle27"/>
        </w:rPr>
        <w:t>.</w:t>
      </w:r>
      <w:r w:rsidR="000D41BB">
        <w:rPr>
          <w:rStyle w:val="FontStyle27"/>
        </w:rPr>
        <w:t>О</w:t>
      </w:r>
      <w:r>
        <w:rPr>
          <w:rStyle w:val="FontStyle27"/>
        </w:rPr>
        <w:t>ргани на самоуправление на читалището са:</w:t>
      </w:r>
    </w:p>
    <w:p w:rsidR="00D014AF" w:rsidRDefault="00DE5217">
      <w:pPr>
        <w:pStyle w:val="Style22"/>
        <w:widowControl/>
        <w:spacing w:line="312" w:lineRule="exact"/>
        <w:ind w:left="379" w:firstLine="0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1.Общото събрание</w:t>
      </w:r>
    </w:p>
    <w:p w:rsidR="00D014AF" w:rsidRDefault="00DE5217">
      <w:pPr>
        <w:pStyle w:val="Style22"/>
        <w:widowControl/>
        <w:spacing w:line="312" w:lineRule="exact"/>
        <w:ind w:left="350" w:firstLine="0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2 .Настоятелството</w:t>
      </w:r>
    </w:p>
    <w:p w:rsidR="00D014AF" w:rsidRDefault="00DE5217">
      <w:pPr>
        <w:pStyle w:val="Style22"/>
        <w:widowControl/>
        <w:spacing w:line="312" w:lineRule="exact"/>
        <w:ind w:left="350" w:firstLine="0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3.Проверителната комисия</w:t>
      </w:r>
    </w:p>
    <w:p w:rsidR="00D014AF" w:rsidRDefault="00D014AF">
      <w:pPr>
        <w:pStyle w:val="Style22"/>
        <w:widowControl/>
        <w:spacing w:line="312" w:lineRule="exact"/>
        <w:ind w:left="365" w:firstLine="0"/>
        <w:jc w:val="left"/>
        <w:rPr>
          <w:rStyle w:val="FontStyle27"/>
          <w:u w:val="single"/>
        </w:rPr>
      </w:pPr>
      <w:r>
        <w:rPr>
          <w:rStyle w:val="FontStyle28"/>
        </w:rPr>
        <w:t>Чл.26.</w:t>
      </w:r>
      <w:r>
        <w:rPr>
          <w:rStyle w:val="FontStyle27"/>
        </w:rPr>
        <w:t xml:space="preserve">Върховен орган на читалището е </w:t>
      </w:r>
      <w:r>
        <w:rPr>
          <w:rStyle w:val="FontStyle27"/>
          <w:u w:val="single"/>
        </w:rPr>
        <w:t>Общото събрание.</w:t>
      </w:r>
    </w:p>
    <w:p w:rsidR="00D014AF" w:rsidRDefault="00D014AF">
      <w:pPr>
        <w:pStyle w:val="Style3"/>
        <w:widowControl/>
        <w:spacing w:line="312" w:lineRule="exact"/>
        <w:rPr>
          <w:rStyle w:val="FontStyle27"/>
        </w:rPr>
      </w:pPr>
      <w:r>
        <w:rPr>
          <w:rStyle w:val="FontStyle27"/>
        </w:rPr>
        <w:t>1 .Общото   събрание   се   състои   от   всички   читалищни членове,които имат право на глас.</w:t>
      </w:r>
    </w:p>
    <w:p w:rsidR="00D014AF" w:rsidRDefault="00D014AF">
      <w:pPr>
        <w:pStyle w:val="Style3"/>
        <w:widowControl/>
        <w:spacing w:line="346" w:lineRule="exact"/>
        <w:ind w:firstLine="850"/>
        <w:rPr>
          <w:rStyle w:val="FontStyle27"/>
        </w:rPr>
      </w:pPr>
      <w:r>
        <w:rPr>
          <w:rStyle w:val="FontStyle27"/>
        </w:rPr>
        <w:t>2.Решенията но Общото събрание са задължителни за другите органи на читалището.</w:t>
      </w:r>
    </w:p>
    <w:p w:rsidR="00D014AF" w:rsidRDefault="00D014AF">
      <w:pPr>
        <w:pStyle w:val="Style22"/>
        <w:widowControl/>
        <w:spacing w:line="322" w:lineRule="exact"/>
        <w:ind w:firstLine="317"/>
        <w:rPr>
          <w:rStyle w:val="FontStyle27"/>
        </w:rPr>
      </w:pPr>
      <w:r>
        <w:rPr>
          <w:rStyle w:val="FontStyle28"/>
        </w:rPr>
        <w:t>Чл.27</w:t>
      </w:r>
      <w:r>
        <w:rPr>
          <w:rStyle w:val="FontStyle27"/>
        </w:rPr>
        <w:t>.Редовно Общо събрание на читалището се свиква от Настоятелството най-малко веднъж годишно.</w:t>
      </w:r>
    </w:p>
    <w:p w:rsidR="00D014AF" w:rsidRDefault="00D014AF">
      <w:pPr>
        <w:pStyle w:val="Style11"/>
        <w:widowControl/>
        <w:spacing w:before="67" w:line="302" w:lineRule="exact"/>
        <w:ind w:firstLine="360"/>
        <w:rPr>
          <w:rStyle w:val="FontStyle27"/>
        </w:rPr>
      </w:pPr>
      <w:r>
        <w:rPr>
          <w:rStyle w:val="FontStyle27"/>
        </w:rPr>
        <w:t>Чл.</w:t>
      </w:r>
      <w:r>
        <w:rPr>
          <w:rStyle w:val="FontStyle28"/>
        </w:rPr>
        <w:t>28.</w:t>
      </w:r>
      <w:r>
        <w:rPr>
          <w:rStyle w:val="FontStyle27"/>
        </w:rPr>
        <w:t>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D014AF" w:rsidRDefault="00D014AF">
      <w:pPr>
        <w:pStyle w:val="Style11"/>
        <w:widowControl/>
        <w:spacing w:line="302" w:lineRule="exact"/>
        <w:ind w:firstLine="370"/>
        <w:rPr>
          <w:rStyle w:val="FontStyle27"/>
        </w:rPr>
      </w:pPr>
      <w:r>
        <w:rPr>
          <w:rStyle w:val="FontStyle27"/>
        </w:rPr>
        <w:lastRenderedPageBreak/>
        <w:t>Чл.</w:t>
      </w:r>
      <w:r>
        <w:rPr>
          <w:rStyle w:val="FontStyle28"/>
        </w:rPr>
        <w:t>29.</w:t>
      </w:r>
      <w:r>
        <w:rPr>
          <w:rStyle w:val="FontStyle27"/>
        </w:rPr>
        <w:t>Поканата за събрание трябва да съдържа дневния ред,датата,часа и мястото на провеждането му и кой го свиква.Тя трябва да бъде получена срещу подпис или връчена не по-късно от 7 дни преди датата на провеждане!В същия срок на вратата на читалището и на други общодостъпни места в общината,където е дейността на читалището</w:t>
      </w:r>
      <w:r w:rsidR="00DE5217">
        <w:rPr>
          <w:rStyle w:val="FontStyle27"/>
        </w:rPr>
        <w:t xml:space="preserve"> т</w:t>
      </w:r>
      <w:r>
        <w:rPr>
          <w:rStyle w:val="FontStyle27"/>
        </w:rPr>
        <w:t>рябва да бъде залепена поканата за събранието.</w:t>
      </w:r>
    </w:p>
    <w:p w:rsidR="00D014AF" w:rsidRDefault="00D014AF">
      <w:pPr>
        <w:pStyle w:val="Style14"/>
        <w:widowControl/>
        <w:spacing w:line="302" w:lineRule="exact"/>
        <w:ind w:firstLine="355"/>
        <w:rPr>
          <w:rStyle w:val="FontStyle27"/>
        </w:rPr>
      </w:pPr>
      <w:r>
        <w:rPr>
          <w:rStyle w:val="FontStyle27"/>
        </w:rPr>
        <w:t>Чл</w:t>
      </w:r>
      <w:r>
        <w:rPr>
          <w:rStyle w:val="FontStyle28"/>
        </w:rPr>
        <w:t>.ЗО</w:t>
      </w:r>
      <w:r>
        <w:rPr>
          <w:rStyle w:val="FontStyle27"/>
        </w:rPr>
        <w:t>.Общото събрание е законно, ако присъстват най-малко половината от имащите право на глас членове на читалището.При липса на кворум събранието се отлага с един час.Тогава събранието е законно,ако на него присъстват не по-малко от една трета от членовете при редовно Общо събрание и не по-малко от половината читалищните членове плюс един при извънредно Общо събрание.</w:t>
      </w:r>
    </w:p>
    <w:p w:rsidR="00D014AF" w:rsidRDefault="00D014AF">
      <w:pPr>
        <w:pStyle w:val="Style11"/>
        <w:widowControl/>
        <w:spacing w:line="302" w:lineRule="exact"/>
        <w:ind w:left="389" w:firstLine="0"/>
        <w:jc w:val="left"/>
        <w:rPr>
          <w:rStyle w:val="FontStyle27"/>
        </w:rPr>
      </w:pPr>
      <w:r>
        <w:rPr>
          <w:rStyle w:val="FontStyle27"/>
        </w:rPr>
        <w:t>Чл</w:t>
      </w:r>
      <w:r>
        <w:rPr>
          <w:rStyle w:val="FontStyle28"/>
        </w:rPr>
        <w:t>.31.</w:t>
      </w:r>
      <w:r>
        <w:rPr>
          <w:rStyle w:val="FontStyle27"/>
          <w:u w:val="single"/>
        </w:rPr>
        <w:t>Общото събрание</w:t>
      </w:r>
      <w:r>
        <w:rPr>
          <w:rStyle w:val="FontStyle27"/>
        </w:rPr>
        <w:t xml:space="preserve"> има следните правомощия :</w:t>
      </w:r>
    </w:p>
    <w:p w:rsidR="00D014AF" w:rsidRDefault="00DE5217">
      <w:pPr>
        <w:pStyle w:val="Style11"/>
        <w:widowControl/>
        <w:spacing w:line="302" w:lineRule="exact"/>
        <w:ind w:left="422" w:firstLine="0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1 .Изменя и допълва Устава.</w:t>
      </w:r>
    </w:p>
    <w:p w:rsidR="00D014AF" w:rsidRDefault="00DE5217">
      <w:pPr>
        <w:pStyle w:val="Style2"/>
        <w:widowControl/>
        <w:spacing w:line="317" w:lineRule="exact"/>
        <w:ind w:left="394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2.Избира и освобождава членовете на настоятелството,проверителната комисия и председателя.</w:t>
      </w:r>
    </w:p>
    <w:p w:rsidR="00D014AF" w:rsidRDefault="00DE5217">
      <w:pPr>
        <w:pStyle w:val="Style11"/>
        <w:widowControl/>
        <w:spacing w:line="240" w:lineRule="auto"/>
        <w:ind w:left="389" w:firstLine="0"/>
        <w:jc w:val="left"/>
        <w:rPr>
          <w:rStyle w:val="FontStyle27"/>
        </w:rPr>
      </w:pPr>
      <w:r>
        <w:rPr>
          <w:rStyle w:val="FontStyle27"/>
        </w:rPr>
        <w:t xml:space="preserve"> 3</w:t>
      </w:r>
      <w:r w:rsidR="00D014AF">
        <w:rPr>
          <w:rStyle w:val="FontStyle27"/>
        </w:rPr>
        <w:t>.Приема вътрешните актове,необходими за организацията на</w:t>
      </w:r>
    </w:p>
    <w:p w:rsidR="00D014AF" w:rsidRDefault="00D014AF">
      <w:pPr>
        <w:pStyle w:val="Style11"/>
        <w:widowControl/>
        <w:spacing w:line="293" w:lineRule="exact"/>
        <w:ind w:left="389" w:firstLine="0"/>
        <w:jc w:val="left"/>
        <w:rPr>
          <w:rStyle w:val="FontStyle27"/>
        </w:rPr>
      </w:pPr>
      <w:r>
        <w:rPr>
          <w:rStyle w:val="FontStyle27"/>
        </w:rPr>
        <w:t>дейността на читалището.</w:t>
      </w:r>
    </w:p>
    <w:p w:rsidR="00D014AF" w:rsidRDefault="00DE5217">
      <w:pPr>
        <w:pStyle w:val="Style11"/>
        <w:widowControl/>
        <w:spacing w:line="293" w:lineRule="exact"/>
        <w:ind w:left="384" w:firstLine="0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4.Изключва членовете на читалището.</w:t>
      </w:r>
    </w:p>
    <w:p w:rsidR="00D014AF" w:rsidRDefault="00DE5217">
      <w:pPr>
        <w:pStyle w:val="Style11"/>
        <w:widowControl/>
        <w:spacing w:line="293" w:lineRule="exact"/>
        <w:ind w:left="403" w:firstLine="0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5.0пределя основни насоки на дейността на читалището.</w:t>
      </w:r>
    </w:p>
    <w:p w:rsidR="00D014AF" w:rsidRDefault="00DE5217">
      <w:pPr>
        <w:pStyle w:val="Style11"/>
        <w:widowControl/>
        <w:spacing w:line="293" w:lineRule="exact"/>
        <w:ind w:left="389" w:firstLine="0"/>
        <w:jc w:val="left"/>
        <w:rPr>
          <w:rStyle w:val="FontStyle27"/>
        </w:rPr>
      </w:pPr>
      <w:r>
        <w:rPr>
          <w:rStyle w:val="FontStyle27"/>
        </w:rPr>
        <w:t xml:space="preserve"> 6</w:t>
      </w:r>
      <w:r w:rsidR="00D014AF">
        <w:rPr>
          <w:rStyle w:val="FontStyle27"/>
        </w:rPr>
        <w:t>.Взема решение за членуване или за прекратяване на членството в</w:t>
      </w:r>
    </w:p>
    <w:p w:rsidR="00D014AF" w:rsidRDefault="00D014AF">
      <w:pPr>
        <w:pStyle w:val="Style11"/>
        <w:widowControl/>
        <w:spacing w:line="298" w:lineRule="exact"/>
        <w:ind w:left="394" w:firstLine="0"/>
        <w:jc w:val="left"/>
        <w:rPr>
          <w:rStyle w:val="FontStyle27"/>
        </w:rPr>
      </w:pPr>
      <w:r>
        <w:rPr>
          <w:rStyle w:val="FontStyle27"/>
        </w:rPr>
        <w:t>читалищно сдружение.</w:t>
      </w:r>
    </w:p>
    <w:p w:rsidR="00D014AF" w:rsidRDefault="00DE5217">
      <w:pPr>
        <w:pStyle w:val="Style11"/>
        <w:widowControl/>
        <w:spacing w:line="298" w:lineRule="exact"/>
        <w:ind w:left="403" w:firstLine="0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7.Приема бюджета на читалището.</w:t>
      </w:r>
    </w:p>
    <w:p w:rsidR="00D014AF" w:rsidRDefault="00DE5217">
      <w:pPr>
        <w:pStyle w:val="Style11"/>
        <w:widowControl/>
        <w:spacing w:line="298" w:lineRule="exact"/>
        <w:ind w:left="408" w:firstLine="0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8.Приема годишния отчет до 30 март на следващата година.</w:t>
      </w:r>
    </w:p>
    <w:p w:rsidR="00D014AF" w:rsidRDefault="00DE5217">
      <w:pPr>
        <w:pStyle w:val="Style11"/>
        <w:widowControl/>
        <w:spacing w:line="298" w:lineRule="exact"/>
        <w:ind w:left="403" w:firstLine="0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D014AF">
        <w:rPr>
          <w:rStyle w:val="FontStyle27"/>
        </w:rPr>
        <w:t>9. Определя размера на членския внос.</w:t>
      </w:r>
    </w:p>
    <w:p w:rsidR="00D014AF" w:rsidRDefault="00D014AF">
      <w:pPr>
        <w:pStyle w:val="Style11"/>
        <w:widowControl/>
        <w:spacing w:line="298" w:lineRule="exact"/>
        <w:ind w:left="427" w:firstLine="0"/>
        <w:jc w:val="left"/>
        <w:rPr>
          <w:rStyle w:val="FontStyle27"/>
        </w:rPr>
      </w:pPr>
      <w:r>
        <w:rPr>
          <w:rStyle w:val="FontStyle27"/>
        </w:rPr>
        <w:t>10.Отменя решения на органите на читалището.</w:t>
      </w:r>
    </w:p>
    <w:p w:rsidR="00D014AF" w:rsidRDefault="00D014AF">
      <w:pPr>
        <w:pStyle w:val="Style11"/>
        <w:widowControl/>
        <w:spacing w:line="298" w:lineRule="exact"/>
        <w:ind w:left="437" w:firstLine="0"/>
        <w:jc w:val="left"/>
        <w:rPr>
          <w:rStyle w:val="FontStyle27"/>
        </w:rPr>
      </w:pPr>
      <w:r>
        <w:rPr>
          <w:rStyle w:val="FontStyle27"/>
        </w:rPr>
        <w:t>11. Взема решения за откриване на клонове на читалището след</w:t>
      </w:r>
    </w:p>
    <w:p w:rsidR="00D014AF" w:rsidRDefault="00D014AF">
      <w:pPr>
        <w:pStyle w:val="Style11"/>
        <w:widowControl/>
        <w:spacing w:before="10" w:line="298" w:lineRule="exact"/>
        <w:ind w:left="408" w:firstLine="0"/>
        <w:jc w:val="left"/>
        <w:rPr>
          <w:rStyle w:val="FontStyle27"/>
        </w:rPr>
      </w:pPr>
      <w:r>
        <w:rPr>
          <w:rStyle w:val="FontStyle27"/>
        </w:rPr>
        <w:t>съгласуване с общината.</w:t>
      </w:r>
    </w:p>
    <w:p w:rsidR="00D014AF" w:rsidRDefault="00D014AF">
      <w:pPr>
        <w:pStyle w:val="Style11"/>
        <w:widowControl/>
        <w:spacing w:line="298" w:lineRule="exact"/>
        <w:ind w:left="437" w:firstLine="0"/>
        <w:jc w:val="left"/>
        <w:rPr>
          <w:rStyle w:val="FontStyle27"/>
        </w:rPr>
      </w:pPr>
      <w:r>
        <w:rPr>
          <w:rStyle w:val="FontStyle27"/>
        </w:rPr>
        <w:t>12.Взема решение за прекратяване на читалището.</w:t>
      </w:r>
    </w:p>
    <w:p w:rsidR="00D014AF" w:rsidRDefault="00D014AF">
      <w:pPr>
        <w:pStyle w:val="Style11"/>
        <w:widowControl/>
        <w:spacing w:line="298" w:lineRule="exact"/>
        <w:ind w:left="427" w:firstLine="0"/>
        <w:jc w:val="left"/>
        <w:rPr>
          <w:rStyle w:val="FontStyle27"/>
        </w:rPr>
      </w:pPr>
      <w:r>
        <w:rPr>
          <w:rStyle w:val="FontStyle27"/>
        </w:rPr>
        <w:t>13.Взема решение за отнасяне до съда на незаконосъобразни</w:t>
      </w:r>
    </w:p>
    <w:p w:rsidR="00D014AF" w:rsidRDefault="00D014AF">
      <w:pPr>
        <w:pStyle w:val="Style11"/>
        <w:widowControl/>
        <w:spacing w:line="298" w:lineRule="exact"/>
        <w:ind w:left="398" w:firstLine="0"/>
        <w:jc w:val="left"/>
        <w:rPr>
          <w:rStyle w:val="FontStyle27"/>
        </w:rPr>
      </w:pPr>
      <w:r>
        <w:rPr>
          <w:rStyle w:val="FontStyle27"/>
        </w:rPr>
        <w:t>действия на ръководството или отделни читалищни членове.</w:t>
      </w:r>
    </w:p>
    <w:p w:rsidR="00D014AF" w:rsidRDefault="00D014AF">
      <w:pPr>
        <w:pStyle w:val="Style14"/>
        <w:widowControl/>
        <w:spacing w:line="298" w:lineRule="exact"/>
        <w:ind w:firstLine="302"/>
        <w:jc w:val="both"/>
        <w:rPr>
          <w:rStyle w:val="FontStyle27"/>
        </w:rPr>
      </w:pPr>
      <w:r w:rsidRPr="00460206">
        <w:rPr>
          <w:rStyle w:val="FontStyle27"/>
          <w:b/>
          <w:bCs/>
        </w:rPr>
        <w:t>Чл</w:t>
      </w:r>
      <w:r w:rsidRPr="00460206">
        <w:rPr>
          <w:rStyle w:val="FontStyle28"/>
          <w:b w:val="0"/>
          <w:bCs w:val="0"/>
        </w:rPr>
        <w:t>.</w:t>
      </w:r>
      <w:r w:rsidR="00460206">
        <w:rPr>
          <w:rStyle w:val="FontStyle28"/>
        </w:rPr>
        <w:t>32</w:t>
      </w:r>
      <w:r>
        <w:rPr>
          <w:rStyle w:val="FontStyle28"/>
        </w:rPr>
        <w:t xml:space="preserve">. </w:t>
      </w:r>
      <w:r>
        <w:rPr>
          <w:rStyle w:val="FontStyle27"/>
        </w:rPr>
        <w:t>Решенията по чл.31 т. 1,4,10,11 и 12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D014AF" w:rsidRDefault="00D014AF">
      <w:pPr>
        <w:pStyle w:val="Style11"/>
        <w:widowControl/>
        <w:spacing w:line="298" w:lineRule="exact"/>
        <w:ind w:firstLine="288"/>
        <w:rPr>
          <w:rStyle w:val="FontStyle27"/>
        </w:rPr>
      </w:pPr>
      <w:r w:rsidRPr="00460206">
        <w:rPr>
          <w:rStyle w:val="FontStyle27"/>
          <w:b/>
          <w:bCs/>
        </w:rPr>
        <w:t>Чл</w:t>
      </w:r>
      <w:r w:rsidRPr="00460206">
        <w:rPr>
          <w:rStyle w:val="FontStyle28"/>
          <w:b w:val="0"/>
          <w:bCs w:val="0"/>
        </w:rPr>
        <w:t>.</w:t>
      </w:r>
      <w:r w:rsidR="00460206">
        <w:rPr>
          <w:rStyle w:val="FontStyle28"/>
        </w:rPr>
        <w:t>33</w:t>
      </w:r>
      <w:r w:rsidRPr="00460206">
        <w:rPr>
          <w:rStyle w:val="FontStyle28"/>
          <w:b w:val="0"/>
          <w:bCs w:val="0"/>
        </w:rPr>
        <w:t>.</w:t>
      </w:r>
      <w:r>
        <w:rPr>
          <w:rStyle w:val="FontStyle28"/>
        </w:rPr>
        <w:t xml:space="preserve"> </w:t>
      </w:r>
      <w:r>
        <w:rPr>
          <w:rStyle w:val="FontStyle27"/>
        </w:rPr>
        <w:t>Две трети от членовете на Общото събрание могат да предявят иск пред окръжния съд по седалището на читалището -с.Правда община Горна Оряховица област Велико Търново за отмяна на решение на Общото събрание, ако то противоречи на закона или</w:t>
      </w:r>
    </w:p>
    <w:p w:rsidR="00D014AF" w:rsidRDefault="00D014AF">
      <w:pPr>
        <w:pStyle w:val="Style7"/>
        <w:widowControl/>
        <w:spacing w:before="67" w:line="240" w:lineRule="auto"/>
        <w:ind w:firstLine="0"/>
        <w:jc w:val="left"/>
        <w:rPr>
          <w:rStyle w:val="FontStyle27"/>
        </w:rPr>
      </w:pPr>
      <w:r>
        <w:rPr>
          <w:rStyle w:val="FontStyle27"/>
        </w:rPr>
        <w:t>устава.</w:t>
      </w:r>
    </w:p>
    <w:p w:rsidR="00D014AF" w:rsidRDefault="00D014AF">
      <w:pPr>
        <w:pStyle w:val="Style7"/>
        <w:widowControl/>
        <w:spacing w:line="322" w:lineRule="exact"/>
        <w:ind w:firstLine="230"/>
        <w:rPr>
          <w:rStyle w:val="FontStyle27"/>
        </w:rPr>
      </w:pPr>
      <w:r>
        <w:rPr>
          <w:rStyle w:val="FontStyle28"/>
        </w:rPr>
        <w:t xml:space="preserve">Чл.34. </w:t>
      </w:r>
      <w:r>
        <w:rPr>
          <w:rStyle w:val="FontStyle27"/>
        </w:rPr>
        <w:t>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D014AF" w:rsidRDefault="00D014AF">
      <w:pPr>
        <w:pStyle w:val="Style7"/>
        <w:widowControl/>
        <w:spacing w:line="307" w:lineRule="exact"/>
        <w:ind w:firstLine="173"/>
        <w:rPr>
          <w:rStyle w:val="FontStyle27"/>
        </w:rPr>
      </w:pPr>
      <w:r>
        <w:rPr>
          <w:rStyle w:val="FontStyle28"/>
        </w:rPr>
        <w:t xml:space="preserve">Чл.35. </w:t>
      </w:r>
      <w:r>
        <w:rPr>
          <w:rStyle w:val="FontStyle27"/>
        </w:rPr>
        <w:t>Прокурорът може да иска от окръжния съд да отмени решение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решението.</w:t>
      </w:r>
    </w:p>
    <w:p w:rsidR="00D014AF" w:rsidRDefault="00D014AF">
      <w:pPr>
        <w:pStyle w:val="Style7"/>
        <w:widowControl/>
        <w:spacing w:line="312" w:lineRule="exact"/>
        <w:ind w:firstLine="235"/>
        <w:rPr>
          <w:rStyle w:val="FontStyle27"/>
        </w:rPr>
      </w:pPr>
      <w:r>
        <w:rPr>
          <w:rStyle w:val="FontStyle28"/>
        </w:rPr>
        <w:lastRenderedPageBreak/>
        <w:t xml:space="preserve">Чл.36. </w:t>
      </w:r>
      <w:r>
        <w:rPr>
          <w:rStyle w:val="FontStyle27"/>
        </w:rPr>
        <w:t xml:space="preserve">Изпълнителен орган на читалището е </w:t>
      </w:r>
      <w:r>
        <w:rPr>
          <w:rStyle w:val="FontStyle27"/>
          <w:u w:val="single"/>
        </w:rPr>
        <w:t>Настоятелството</w:t>
      </w:r>
      <w:r>
        <w:rPr>
          <w:rStyle w:val="FontStyle27"/>
        </w:rPr>
        <w:t>, което се състои най-малко от трима членове, избрани за срок от три години. Същите да нямат роднински връзки по права и съребрена линия до четвърта степен .</w:t>
      </w:r>
    </w:p>
    <w:p w:rsidR="00D014AF" w:rsidRDefault="00D014AF">
      <w:pPr>
        <w:pStyle w:val="Style7"/>
        <w:widowControl/>
        <w:spacing w:line="240" w:lineRule="auto"/>
        <w:ind w:left="240" w:firstLine="0"/>
        <w:jc w:val="left"/>
        <w:rPr>
          <w:rStyle w:val="FontStyle27"/>
        </w:rPr>
      </w:pPr>
      <w:r>
        <w:rPr>
          <w:rStyle w:val="FontStyle28"/>
        </w:rPr>
        <w:t>Чл.37</w:t>
      </w:r>
      <w:r>
        <w:rPr>
          <w:rStyle w:val="FontStyle27"/>
        </w:rPr>
        <w:t xml:space="preserve">.Правомощия и задължения на </w:t>
      </w:r>
      <w:r>
        <w:rPr>
          <w:rStyle w:val="FontStyle27"/>
          <w:u w:val="single"/>
        </w:rPr>
        <w:t>Настоятелството</w:t>
      </w:r>
      <w:r>
        <w:rPr>
          <w:rStyle w:val="FontStyle27"/>
        </w:rPr>
        <w:t>;</w:t>
      </w:r>
    </w:p>
    <w:p w:rsidR="00D014AF" w:rsidRDefault="00D014AF" w:rsidP="001F38A3">
      <w:pPr>
        <w:pStyle w:val="Style21"/>
        <w:widowControl/>
        <w:numPr>
          <w:ilvl w:val="0"/>
          <w:numId w:val="3"/>
        </w:numPr>
        <w:tabs>
          <w:tab w:val="left" w:pos="672"/>
        </w:tabs>
        <w:spacing w:line="240" w:lineRule="auto"/>
        <w:ind w:left="336" w:firstLine="0"/>
        <w:rPr>
          <w:rStyle w:val="FontStyle27"/>
        </w:rPr>
      </w:pPr>
      <w:r>
        <w:rPr>
          <w:rStyle w:val="FontStyle27"/>
        </w:rPr>
        <w:t>Свиква Общото събрание.</w:t>
      </w:r>
    </w:p>
    <w:p w:rsidR="00D014AF" w:rsidRDefault="00D014AF" w:rsidP="001F38A3">
      <w:pPr>
        <w:pStyle w:val="Style21"/>
        <w:widowControl/>
        <w:numPr>
          <w:ilvl w:val="0"/>
          <w:numId w:val="3"/>
        </w:numPr>
        <w:tabs>
          <w:tab w:val="left" w:pos="672"/>
        </w:tabs>
        <w:spacing w:line="307" w:lineRule="exact"/>
        <w:ind w:left="336" w:firstLine="0"/>
        <w:rPr>
          <w:rStyle w:val="FontStyle27"/>
        </w:rPr>
      </w:pPr>
      <w:r>
        <w:rPr>
          <w:rStyle w:val="FontStyle27"/>
        </w:rPr>
        <w:t>Осигурява изпълнението на решенията на Общото събрание.</w:t>
      </w:r>
    </w:p>
    <w:p w:rsidR="00D014AF" w:rsidRDefault="00D014AF" w:rsidP="001F38A3">
      <w:pPr>
        <w:pStyle w:val="Style21"/>
        <w:widowControl/>
        <w:numPr>
          <w:ilvl w:val="0"/>
          <w:numId w:val="3"/>
        </w:numPr>
        <w:tabs>
          <w:tab w:val="left" w:pos="672"/>
        </w:tabs>
        <w:spacing w:line="307" w:lineRule="exact"/>
        <w:ind w:left="672"/>
        <w:rPr>
          <w:rStyle w:val="FontStyle27"/>
        </w:rPr>
      </w:pPr>
      <w:r>
        <w:rPr>
          <w:rStyle w:val="FontStyle27"/>
        </w:rPr>
        <w:t>Подготвя и внася в Общото събрание проект за бюджет на читалището и утвърждава щата му.</w:t>
      </w:r>
    </w:p>
    <w:p w:rsidR="00D014AF" w:rsidRDefault="00D014AF" w:rsidP="001F38A3">
      <w:pPr>
        <w:pStyle w:val="Style21"/>
        <w:widowControl/>
        <w:numPr>
          <w:ilvl w:val="0"/>
          <w:numId w:val="3"/>
        </w:numPr>
        <w:tabs>
          <w:tab w:val="left" w:pos="672"/>
        </w:tabs>
        <w:spacing w:line="336" w:lineRule="exact"/>
        <w:ind w:left="672" w:right="1555"/>
        <w:rPr>
          <w:rStyle w:val="FontStyle27"/>
        </w:rPr>
      </w:pPr>
      <w:r>
        <w:rPr>
          <w:rStyle w:val="FontStyle27"/>
        </w:rPr>
        <w:t>Внася в Общото събрание отчет за дейността    на читалището.</w:t>
      </w:r>
    </w:p>
    <w:p w:rsidR="00D014AF" w:rsidRDefault="00D014AF" w:rsidP="001F38A3">
      <w:pPr>
        <w:pStyle w:val="Style21"/>
        <w:widowControl/>
        <w:numPr>
          <w:ilvl w:val="0"/>
          <w:numId w:val="3"/>
        </w:numPr>
        <w:tabs>
          <w:tab w:val="left" w:pos="672"/>
        </w:tabs>
        <w:spacing w:line="312" w:lineRule="exact"/>
        <w:ind w:left="672" w:right="1555"/>
        <w:rPr>
          <w:rStyle w:val="FontStyle27"/>
        </w:rPr>
      </w:pPr>
      <w:r>
        <w:rPr>
          <w:rStyle w:val="FontStyle27"/>
        </w:rPr>
        <w:t>Назначава секретаря на читалището и утвърждава длъжностната му характеристика.</w:t>
      </w:r>
    </w:p>
    <w:p w:rsidR="00D014AF" w:rsidRDefault="00D014AF" w:rsidP="001F38A3">
      <w:pPr>
        <w:pStyle w:val="Style21"/>
        <w:widowControl/>
        <w:numPr>
          <w:ilvl w:val="0"/>
          <w:numId w:val="3"/>
        </w:numPr>
        <w:tabs>
          <w:tab w:val="left" w:pos="672"/>
        </w:tabs>
        <w:spacing w:line="322" w:lineRule="exact"/>
        <w:ind w:left="672" w:right="1037"/>
        <w:rPr>
          <w:rStyle w:val="FontStyle27"/>
        </w:rPr>
      </w:pPr>
      <w:r>
        <w:rPr>
          <w:rStyle w:val="FontStyle27"/>
        </w:rPr>
        <w:t>Настоятелството взема решение с мнозинство повече от половината от членовете си.</w:t>
      </w:r>
    </w:p>
    <w:p w:rsidR="00D014AF" w:rsidRDefault="00D014AF">
      <w:pPr>
        <w:pStyle w:val="Style7"/>
        <w:widowControl/>
        <w:spacing w:line="322" w:lineRule="exact"/>
        <w:ind w:firstLine="182"/>
        <w:rPr>
          <w:rStyle w:val="FontStyle27"/>
        </w:rPr>
      </w:pPr>
      <w:r>
        <w:rPr>
          <w:rStyle w:val="FontStyle28"/>
        </w:rPr>
        <w:t xml:space="preserve">Чл.38. </w:t>
      </w:r>
      <w:r>
        <w:rPr>
          <w:rStyle w:val="FontStyle27"/>
          <w:u w:val="single"/>
        </w:rPr>
        <w:t>Председателят</w:t>
      </w:r>
      <w:r>
        <w:rPr>
          <w:rStyle w:val="FontStyle27"/>
        </w:rPr>
        <w:t xml:space="preserve"> на читалището е член на Настоятелството и се избира от Общото събрание за срок от три години.</w:t>
      </w:r>
    </w:p>
    <w:p w:rsidR="00460206" w:rsidRDefault="00D014AF" w:rsidP="00460206">
      <w:pPr>
        <w:pStyle w:val="Style7"/>
        <w:widowControl/>
        <w:spacing w:line="240" w:lineRule="auto"/>
        <w:ind w:left="230" w:firstLine="0"/>
        <w:jc w:val="left"/>
        <w:rPr>
          <w:rStyle w:val="FontStyle27"/>
          <w:u w:val="single"/>
        </w:rPr>
      </w:pPr>
      <w:r>
        <w:rPr>
          <w:rStyle w:val="FontStyle28"/>
        </w:rPr>
        <w:t xml:space="preserve">Чл. 39. </w:t>
      </w:r>
      <w:r>
        <w:rPr>
          <w:rStyle w:val="FontStyle27"/>
        </w:rPr>
        <w:t xml:space="preserve">Правомощия и задължения на </w:t>
      </w:r>
      <w:r>
        <w:rPr>
          <w:rStyle w:val="FontStyle27"/>
          <w:u w:val="single"/>
        </w:rPr>
        <w:t>председателя:</w:t>
      </w:r>
    </w:p>
    <w:p w:rsidR="00460206" w:rsidRDefault="00460206" w:rsidP="00460206">
      <w:pPr>
        <w:pStyle w:val="Style7"/>
        <w:widowControl/>
        <w:spacing w:line="240" w:lineRule="auto"/>
        <w:ind w:left="230" w:firstLine="0"/>
        <w:jc w:val="left"/>
        <w:rPr>
          <w:rStyle w:val="FontStyle27"/>
        </w:rPr>
      </w:pPr>
      <w:r>
        <w:rPr>
          <w:rStyle w:val="FontStyle28"/>
        </w:rPr>
        <w:t xml:space="preserve">  </w:t>
      </w:r>
      <w:r w:rsidR="00D014AF">
        <w:rPr>
          <w:rStyle w:val="FontStyle27"/>
        </w:rPr>
        <w:t>1,</w:t>
      </w:r>
      <w:r w:rsidR="00D014AF">
        <w:rPr>
          <w:rStyle w:val="FontStyle27"/>
          <w:sz w:val="20"/>
          <w:szCs w:val="20"/>
        </w:rPr>
        <w:tab/>
      </w:r>
      <w:r w:rsidR="00D014AF">
        <w:rPr>
          <w:rStyle w:val="FontStyle27"/>
        </w:rPr>
        <w:t>Организира дейността на читалището съобразно ЗНЧ,</w:t>
      </w:r>
      <w:r w:rsidR="00D014AF">
        <w:rPr>
          <w:rStyle w:val="FontStyle27"/>
        </w:rPr>
        <w:br/>
        <w:t>Устава и решенията на Общото събрание.</w:t>
      </w:r>
    </w:p>
    <w:p w:rsidR="00460206" w:rsidRDefault="00460206" w:rsidP="00460206">
      <w:pPr>
        <w:pStyle w:val="Style7"/>
        <w:widowControl/>
        <w:spacing w:line="240" w:lineRule="auto"/>
        <w:ind w:left="230" w:firstLine="0"/>
        <w:jc w:val="left"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7"/>
        </w:rPr>
        <w:t>2.</w:t>
      </w:r>
      <w:r w:rsidR="00D014AF">
        <w:rPr>
          <w:rStyle w:val="FontStyle27"/>
          <w:sz w:val="20"/>
          <w:szCs w:val="20"/>
        </w:rPr>
        <w:tab/>
      </w:r>
      <w:r w:rsidR="00D014AF">
        <w:rPr>
          <w:rStyle w:val="FontStyle27"/>
        </w:rPr>
        <w:t>Представлява читалището.</w:t>
      </w:r>
    </w:p>
    <w:p w:rsidR="00D014AF" w:rsidRDefault="00460206" w:rsidP="00460206">
      <w:pPr>
        <w:pStyle w:val="Style7"/>
        <w:widowControl/>
        <w:spacing w:line="240" w:lineRule="auto"/>
        <w:ind w:left="230" w:firstLine="0"/>
        <w:jc w:val="left"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7"/>
        </w:rPr>
        <w:t>3.Свиква и ръководи заседанията на Настоятелството и</w:t>
      </w:r>
    </w:p>
    <w:p w:rsidR="00460206" w:rsidRDefault="00D014AF" w:rsidP="00460206">
      <w:pPr>
        <w:pStyle w:val="Style7"/>
        <w:widowControl/>
        <w:spacing w:before="19" w:line="240" w:lineRule="auto"/>
        <w:ind w:firstLine="0"/>
        <w:jc w:val="left"/>
        <w:rPr>
          <w:rStyle w:val="FontStyle27"/>
        </w:rPr>
      </w:pPr>
      <w:r>
        <w:rPr>
          <w:rStyle w:val="FontStyle27"/>
        </w:rPr>
        <w:t>председателства Общото събрание.</w:t>
      </w:r>
    </w:p>
    <w:p w:rsidR="00D014AF" w:rsidRDefault="00460206" w:rsidP="00460206">
      <w:pPr>
        <w:pStyle w:val="Style7"/>
        <w:widowControl/>
        <w:spacing w:before="19" w:line="240" w:lineRule="auto"/>
        <w:ind w:firstLine="0"/>
        <w:jc w:val="left"/>
        <w:rPr>
          <w:rStyle w:val="FontStyle27"/>
        </w:rPr>
      </w:pPr>
      <w:r>
        <w:rPr>
          <w:rStyle w:val="FontStyle27"/>
        </w:rPr>
        <w:t xml:space="preserve">    </w:t>
      </w:r>
      <w:r w:rsidR="00D014AF">
        <w:rPr>
          <w:rStyle w:val="FontStyle27"/>
        </w:rPr>
        <w:t>4.Отчита дейността си пред Настоятелството,</w:t>
      </w:r>
    </w:p>
    <w:p w:rsidR="00D014AF" w:rsidRDefault="00460206" w:rsidP="00460206">
      <w:pPr>
        <w:pStyle w:val="Style9"/>
        <w:widowControl/>
        <w:spacing w:before="5" w:line="240" w:lineRule="auto"/>
        <w:ind w:firstLine="0"/>
        <w:rPr>
          <w:rStyle w:val="FontStyle27"/>
        </w:rPr>
      </w:pPr>
      <w:r>
        <w:rPr>
          <w:rStyle w:val="FontStyle27"/>
        </w:rPr>
        <w:t xml:space="preserve">    </w:t>
      </w:r>
      <w:r w:rsidR="00D014AF">
        <w:rPr>
          <w:rStyle w:val="FontStyle27"/>
        </w:rPr>
        <w:t>5.Сключва   и   прекратява   трудовите   договори   със</w:t>
      </w:r>
    </w:p>
    <w:p w:rsidR="00D014AF" w:rsidRDefault="00D014AF">
      <w:pPr>
        <w:pStyle w:val="Style7"/>
        <w:widowControl/>
        <w:spacing w:before="19" w:line="240" w:lineRule="auto"/>
        <w:ind w:firstLine="0"/>
        <w:rPr>
          <w:rStyle w:val="FontStyle27"/>
        </w:rPr>
      </w:pPr>
      <w:r>
        <w:rPr>
          <w:rStyle w:val="FontStyle27"/>
        </w:rPr>
        <w:t>служителите съобразно бюджета на читалището и въз основа решение на</w:t>
      </w:r>
    </w:p>
    <w:p w:rsidR="00D014AF" w:rsidRDefault="00D014AF">
      <w:pPr>
        <w:pStyle w:val="Style7"/>
        <w:widowControl/>
        <w:spacing w:before="14" w:line="240" w:lineRule="auto"/>
        <w:ind w:firstLine="0"/>
        <w:jc w:val="left"/>
        <w:rPr>
          <w:rStyle w:val="FontStyle27"/>
        </w:rPr>
      </w:pPr>
      <w:r>
        <w:rPr>
          <w:rStyle w:val="FontStyle27"/>
        </w:rPr>
        <w:t>Настоятелството.</w:t>
      </w:r>
    </w:p>
    <w:p w:rsidR="00D014AF" w:rsidRDefault="00460206" w:rsidP="00460206">
      <w:pPr>
        <w:pStyle w:val="Style9"/>
        <w:widowControl/>
        <w:spacing w:line="317" w:lineRule="exact"/>
        <w:ind w:firstLine="0"/>
        <w:rPr>
          <w:rStyle w:val="FontStyle27"/>
        </w:rPr>
      </w:pPr>
      <w:r>
        <w:rPr>
          <w:rStyle w:val="FontStyle27"/>
        </w:rPr>
        <w:t xml:space="preserve">    </w:t>
      </w:r>
      <w:r w:rsidR="00D014AF">
        <w:rPr>
          <w:rStyle w:val="FontStyle27"/>
        </w:rPr>
        <w:t>6.Председателят не може да е в роднински връзки с членовете на Настоятелството и на Проверителната комисия по права и съребрена линия до четвърта степен,както и да бъде съпруг/съпруга на секретаря на читалището.</w:t>
      </w:r>
    </w:p>
    <w:p w:rsidR="00D014AF" w:rsidRDefault="00D014AF">
      <w:pPr>
        <w:pStyle w:val="Style7"/>
        <w:widowControl/>
        <w:spacing w:before="62" w:line="240" w:lineRule="auto"/>
        <w:ind w:firstLine="0"/>
        <w:jc w:val="left"/>
        <w:rPr>
          <w:rStyle w:val="FontStyle27"/>
        </w:rPr>
      </w:pPr>
      <w:r>
        <w:rPr>
          <w:rStyle w:val="FontStyle28"/>
        </w:rPr>
        <w:t>Чл.40</w:t>
      </w:r>
      <w:r>
        <w:rPr>
          <w:rStyle w:val="FontStyle27"/>
        </w:rPr>
        <w:t xml:space="preserve">.Правомощия и задължения на </w:t>
      </w:r>
      <w:r>
        <w:rPr>
          <w:rStyle w:val="FontStyle27"/>
          <w:u w:val="single"/>
        </w:rPr>
        <w:t>секретаря</w:t>
      </w:r>
      <w:r>
        <w:rPr>
          <w:rStyle w:val="FontStyle27"/>
        </w:rPr>
        <w:t xml:space="preserve"> на читалището</w:t>
      </w:r>
    </w:p>
    <w:p w:rsidR="00D014AF" w:rsidRDefault="00D014AF">
      <w:pPr>
        <w:pStyle w:val="Style20"/>
        <w:widowControl/>
        <w:spacing w:before="43" w:line="350" w:lineRule="exact"/>
        <w:rPr>
          <w:rStyle w:val="FontStyle27"/>
        </w:rPr>
      </w:pPr>
      <w:r>
        <w:rPr>
          <w:rStyle w:val="FontStyle27"/>
        </w:rPr>
        <w:t>1.Организира     изпълнението     на     решенията     на Настоятелството, включително   решенията   за   изпълнението на бюджета.</w:t>
      </w:r>
    </w:p>
    <w:p w:rsidR="00D014AF" w:rsidRDefault="00D014AF">
      <w:pPr>
        <w:pStyle w:val="Style20"/>
        <w:widowControl/>
        <w:spacing w:line="240" w:lineRule="auto"/>
        <w:ind w:left="734" w:firstLine="0"/>
        <w:rPr>
          <w:rStyle w:val="FontStyle27"/>
        </w:rPr>
      </w:pPr>
      <w:r>
        <w:rPr>
          <w:rStyle w:val="FontStyle27"/>
        </w:rPr>
        <w:t>2.Организира текущата основна и допълнителна дейност.</w:t>
      </w:r>
    </w:p>
    <w:p w:rsidR="00D014AF" w:rsidRDefault="00D014AF">
      <w:pPr>
        <w:pStyle w:val="Style4"/>
        <w:widowControl/>
        <w:spacing w:before="67" w:line="326" w:lineRule="exact"/>
        <w:ind w:right="1075" w:firstLine="662"/>
        <w:jc w:val="left"/>
        <w:rPr>
          <w:rStyle w:val="FontStyle27"/>
        </w:rPr>
      </w:pPr>
      <w:r>
        <w:rPr>
          <w:rStyle w:val="FontStyle27"/>
        </w:rPr>
        <w:t>З.Отговаря за работата на щатния и хонорувания персонал.</w:t>
      </w:r>
    </w:p>
    <w:p w:rsidR="00D014AF" w:rsidRDefault="00D014AF">
      <w:pPr>
        <w:pStyle w:val="Style4"/>
        <w:widowControl/>
        <w:spacing w:line="317" w:lineRule="exact"/>
        <w:ind w:right="1502" w:firstLine="667"/>
        <w:rPr>
          <w:rStyle w:val="FontStyle27"/>
        </w:rPr>
      </w:pPr>
      <w:r>
        <w:rPr>
          <w:rStyle w:val="FontStyle27"/>
        </w:rPr>
        <w:t xml:space="preserve">4.Представлява читалището заедно </w:t>
      </w:r>
      <w:r>
        <w:rPr>
          <w:rStyle w:val="FontStyle28"/>
        </w:rPr>
        <w:t xml:space="preserve">и </w:t>
      </w:r>
      <w:r>
        <w:rPr>
          <w:rStyle w:val="FontStyle27"/>
        </w:rPr>
        <w:t>поотделно с председателя.</w:t>
      </w:r>
    </w:p>
    <w:p w:rsidR="00D014AF" w:rsidRDefault="00D014AF">
      <w:pPr>
        <w:pStyle w:val="Style4"/>
        <w:widowControl/>
        <w:spacing w:line="302" w:lineRule="exact"/>
        <w:ind w:firstLine="662"/>
        <w:rPr>
          <w:rStyle w:val="FontStyle27"/>
        </w:rPr>
      </w:pPr>
      <w:r>
        <w:rPr>
          <w:rStyle w:val="FontStyle27"/>
        </w:rPr>
        <w:t>5.Секретарят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съпруг/га на председателя.</w:t>
      </w:r>
    </w:p>
    <w:p w:rsidR="00D014AF" w:rsidRDefault="00D014AF">
      <w:pPr>
        <w:pStyle w:val="Style4"/>
        <w:widowControl/>
        <w:spacing w:line="302" w:lineRule="exact"/>
        <w:ind w:firstLine="667"/>
        <w:rPr>
          <w:rStyle w:val="FontStyle27"/>
        </w:rPr>
      </w:pPr>
      <w:r>
        <w:rPr>
          <w:rStyle w:val="FontStyle27"/>
        </w:rPr>
        <w:t>6. Секретарят е щатен служител и се назначава от председателя въз основа на решение на Настоятелството. Секретарят участва в работата на Настоятелството със съвещателен глас.</w:t>
      </w:r>
    </w:p>
    <w:p w:rsidR="00D014AF" w:rsidRDefault="00D014AF">
      <w:pPr>
        <w:pStyle w:val="Style7"/>
        <w:widowControl/>
        <w:spacing w:line="302" w:lineRule="exact"/>
        <w:ind w:firstLine="134"/>
        <w:rPr>
          <w:rStyle w:val="FontStyle27"/>
        </w:rPr>
      </w:pPr>
      <w:r>
        <w:rPr>
          <w:rStyle w:val="FontStyle28"/>
        </w:rPr>
        <w:lastRenderedPageBreak/>
        <w:t xml:space="preserve">Чл.41. </w:t>
      </w:r>
      <w:r>
        <w:rPr>
          <w:rStyle w:val="FontStyle27"/>
          <w:u w:val="single"/>
        </w:rPr>
        <w:t>Проверителната комисия</w:t>
      </w:r>
      <w:r>
        <w:rPr>
          <w:rStyle w:val="FontStyle27"/>
        </w:rPr>
        <w:t xml:space="preserve"> се състои най-малко от трима членове, избрана за срок от три години.</w:t>
      </w:r>
    </w:p>
    <w:p w:rsidR="00D014AF" w:rsidRDefault="00460206" w:rsidP="00460206">
      <w:pPr>
        <w:pStyle w:val="Style16"/>
        <w:widowControl/>
        <w:spacing w:line="302" w:lineRule="exact"/>
        <w:ind w:firstLine="0"/>
        <w:rPr>
          <w:rStyle w:val="FontStyle27"/>
        </w:rPr>
      </w:pPr>
      <w:r>
        <w:rPr>
          <w:rStyle w:val="FontStyle27"/>
        </w:rPr>
        <w:t xml:space="preserve">      </w:t>
      </w:r>
      <w:r w:rsidR="00D014AF">
        <w:rPr>
          <w:rStyle w:val="FontStyle27"/>
        </w:rPr>
        <w:t>1.Членове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 сестри и роднини по сватовство от първа степен.</w:t>
      </w:r>
    </w:p>
    <w:p w:rsidR="00D014AF" w:rsidRDefault="00460206" w:rsidP="00460206">
      <w:pPr>
        <w:pStyle w:val="Style16"/>
        <w:widowControl/>
        <w:spacing w:line="302" w:lineRule="exact"/>
        <w:ind w:firstLine="0"/>
        <w:rPr>
          <w:rStyle w:val="FontStyle27"/>
        </w:rPr>
      </w:pPr>
      <w:r>
        <w:rPr>
          <w:rStyle w:val="FontStyle27"/>
        </w:rPr>
        <w:t xml:space="preserve">      </w:t>
      </w:r>
      <w:r w:rsidR="00D014AF">
        <w:rPr>
          <w:rStyle w:val="FontStyle27"/>
        </w:rPr>
        <w:t>2.Проверителната комисия осъществява контрол върху дейността на Настоятелството, председателя и секретаря по спазване на закона, устава и решенията на общото събрание.</w:t>
      </w:r>
    </w:p>
    <w:p w:rsidR="00D014AF" w:rsidRDefault="00460206" w:rsidP="00460206">
      <w:pPr>
        <w:pStyle w:val="Style16"/>
        <w:widowControl/>
        <w:spacing w:line="302" w:lineRule="exact"/>
        <w:ind w:firstLine="0"/>
        <w:rPr>
          <w:rStyle w:val="FontStyle27"/>
        </w:rPr>
      </w:pPr>
      <w:r>
        <w:rPr>
          <w:rStyle w:val="FontStyle27"/>
        </w:rPr>
        <w:t xml:space="preserve">      3</w:t>
      </w:r>
      <w:r w:rsidR="00D014AF">
        <w:rPr>
          <w:rStyle w:val="FontStyle27"/>
        </w:rPr>
        <w:t>.При констатиране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D014AF" w:rsidRDefault="00D014AF">
      <w:pPr>
        <w:pStyle w:val="Style7"/>
        <w:widowControl/>
        <w:spacing w:line="302" w:lineRule="exact"/>
        <w:ind w:firstLine="168"/>
        <w:rPr>
          <w:rStyle w:val="FontStyle27"/>
        </w:rPr>
      </w:pPr>
      <w:r>
        <w:rPr>
          <w:rStyle w:val="FontStyle28"/>
        </w:rPr>
        <w:t>Чл.42</w:t>
      </w:r>
      <w:r>
        <w:rPr>
          <w:rStyle w:val="FontStyle27"/>
        </w:rPr>
        <w:t xml:space="preserve">.Не могат да бъдат избирани за членове на Настоятелството </w:t>
      </w:r>
      <w:r>
        <w:rPr>
          <w:rStyle w:val="FontStyle28"/>
        </w:rPr>
        <w:t xml:space="preserve">и </w:t>
      </w:r>
      <w:r>
        <w:rPr>
          <w:rStyle w:val="FontStyle27"/>
        </w:rPr>
        <w:t>на Проверителната комисия/за председател и секретар/лица, които са осъждани на лишаване от свобода за умишлени престъпления от общ характер.</w:t>
      </w:r>
    </w:p>
    <w:p w:rsidR="00D014AF" w:rsidRDefault="00D014AF">
      <w:pPr>
        <w:pStyle w:val="Style7"/>
        <w:widowControl/>
        <w:spacing w:line="302" w:lineRule="exact"/>
        <w:ind w:firstLine="158"/>
        <w:rPr>
          <w:rStyle w:val="FontStyle27"/>
        </w:rPr>
      </w:pPr>
      <w:r>
        <w:rPr>
          <w:rStyle w:val="FontStyle28"/>
        </w:rPr>
        <w:t>Чл.43.</w:t>
      </w:r>
      <w:r>
        <w:rPr>
          <w:rStyle w:val="FontStyle27"/>
        </w:rPr>
        <w:t xml:space="preserve">Членовете на Настоятелството, включително председателят </w:t>
      </w:r>
      <w:r>
        <w:rPr>
          <w:rStyle w:val="FontStyle28"/>
        </w:rPr>
        <w:t xml:space="preserve">и </w:t>
      </w:r>
      <w:r>
        <w:rPr>
          <w:rStyle w:val="FontStyle27"/>
        </w:rPr>
        <w:t>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</w:t>
      </w: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before="163" w:line="240" w:lineRule="auto"/>
        <w:jc w:val="center"/>
        <w:rPr>
          <w:rStyle w:val="FontStyle27"/>
        </w:rPr>
      </w:pPr>
      <w:r>
        <w:rPr>
          <w:rStyle w:val="FontStyle27"/>
        </w:rPr>
        <w:t>ГЛАВА     ПЕТА</w:t>
      </w: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before="38" w:line="240" w:lineRule="auto"/>
        <w:jc w:val="center"/>
        <w:rPr>
          <w:rStyle w:val="FontStyle27"/>
        </w:rPr>
      </w:pPr>
      <w:r>
        <w:rPr>
          <w:rStyle w:val="FontStyle27"/>
        </w:rPr>
        <w:t>ИМУЩЕСТВО И ФИНАНСИРАНЕ</w:t>
      </w:r>
    </w:p>
    <w:p w:rsidR="00D014AF" w:rsidRDefault="00D014AF">
      <w:pPr>
        <w:pStyle w:val="Style7"/>
        <w:widowControl/>
        <w:spacing w:before="149" w:line="317" w:lineRule="exact"/>
        <w:ind w:firstLine="139"/>
        <w:rPr>
          <w:rStyle w:val="FontStyle27"/>
        </w:rPr>
      </w:pPr>
      <w:r>
        <w:rPr>
          <w:rStyle w:val="FontStyle28"/>
        </w:rPr>
        <w:t>Чл.44</w:t>
      </w:r>
      <w:r>
        <w:rPr>
          <w:rStyle w:val="FontStyle27"/>
        </w:rPr>
        <w:t>.Имуществото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460206" w:rsidRDefault="00D014AF">
      <w:pPr>
        <w:pStyle w:val="Style23"/>
        <w:widowControl/>
        <w:spacing w:line="302" w:lineRule="exact"/>
        <w:ind w:left="1387" w:right="1075"/>
        <w:rPr>
          <w:rStyle w:val="FontStyle27"/>
        </w:rPr>
      </w:pPr>
      <w:r>
        <w:rPr>
          <w:rStyle w:val="FontStyle28"/>
        </w:rPr>
        <w:t xml:space="preserve">Чл.45. </w:t>
      </w:r>
      <w:r>
        <w:rPr>
          <w:rStyle w:val="FontStyle27"/>
        </w:rPr>
        <w:t>Читалището набира средства от следните източници:</w:t>
      </w:r>
    </w:p>
    <w:p w:rsidR="00D014AF" w:rsidRDefault="00460206">
      <w:pPr>
        <w:pStyle w:val="Style23"/>
        <w:widowControl/>
        <w:spacing w:line="302" w:lineRule="exact"/>
        <w:ind w:left="1387" w:right="1075"/>
        <w:rPr>
          <w:rStyle w:val="FontStyle27"/>
        </w:rPr>
      </w:pPr>
      <w:r>
        <w:rPr>
          <w:rStyle w:val="FontStyle28"/>
        </w:rPr>
        <w:t xml:space="preserve">    </w:t>
      </w:r>
      <w:r w:rsidR="00D014AF">
        <w:rPr>
          <w:rStyle w:val="FontStyle28"/>
        </w:rPr>
        <w:t xml:space="preserve">1 </w:t>
      </w:r>
      <w:r w:rsidR="00D014AF">
        <w:rPr>
          <w:rStyle w:val="FontStyle27"/>
        </w:rPr>
        <w:t>.Членски внос</w:t>
      </w:r>
    </w:p>
    <w:p w:rsidR="00D014AF" w:rsidRDefault="00460206" w:rsidP="00460206">
      <w:pPr>
        <w:pStyle w:val="Style2"/>
        <w:widowControl/>
        <w:spacing w:line="302" w:lineRule="exact"/>
        <w:jc w:val="left"/>
        <w:rPr>
          <w:rStyle w:val="FontStyle27"/>
        </w:rPr>
      </w:pPr>
      <w:r>
        <w:rPr>
          <w:rStyle w:val="FontStyle27"/>
        </w:rPr>
        <w:t xml:space="preserve">       </w:t>
      </w:r>
      <w:r w:rsidR="00D014AF">
        <w:rPr>
          <w:rStyle w:val="FontStyle27"/>
        </w:rPr>
        <w:t>2.Културно - просветна и информационна дейност.</w:t>
      </w:r>
    </w:p>
    <w:p w:rsidR="00460206" w:rsidRDefault="00460206" w:rsidP="00460206">
      <w:pPr>
        <w:pStyle w:val="Style6"/>
        <w:widowControl/>
        <w:spacing w:before="67" w:line="307" w:lineRule="exact"/>
        <w:ind w:right="1613"/>
        <w:rPr>
          <w:rStyle w:val="FontStyle27"/>
        </w:rPr>
      </w:pPr>
      <w:r>
        <w:rPr>
          <w:rStyle w:val="FontStyle27"/>
        </w:rPr>
        <w:t xml:space="preserve">       </w:t>
      </w:r>
      <w:r w:rsidR="00D014AF">
        <w:rPr>
          <w:rStyle w:val="FontStyle27"/>
        </w:rPr>
        <w:t>3.Субсидия от</w:t>
      </w:r>
      <w:r>
        <w:rPr>
          <w:rStyle w:val="FontStyle27"/>
        </w:rPr>
        <w:t xml:space="preserve"> държавния и общинския бюджети. </w:t>
      </w:r>
    </w:p>
    <w:p w:rsidR="00460206" w:rsidRDefault="00460206" w:rsidP="00460206">
      <w:pPr>
        <w:pStyle w:val="Style6"/>
        <w:widowControl/>
        <w:spacing w:before="67" w:line="307" w:lineRule="exact"/>
        <w:ind w:right="1613"/>
        <w:rPr>
          <w:rStyle w:val="FontStyle27"/>
        </w:rPr>
      </w:pPr>
      <w:r>
        <w:rPr>
          <w:rStyle w:val="FontStyle27"/>
        </w:rPr>
        <w:t xml:space="preserve">       </w:t>
      </w:r>
      <w:r w:rsidR="00D014AF">
        <w:rPr>
          <w:rStyle w:val="FontStyle27"/>
        </w:rPr>
        <w:t xml:space="preserve">4.Наеми от движимо и недвижимо имущество. </w:t>
      </w:r>
    </w:p>
    <w:p w:rsidR="00460206" w:rsidRDefault="00460206" w:rsidP="00460206">
      <w:pPr>
        <w:pStyle w:val="Style6"/>
        <w:widowControl/>
        <w:spacing w:before="67" w:line="307" w:lineRule="exact"/>
        <w:ind w:right="1613"/>
        <w:rPr>
          <w:rStyle w:val="FontStyle27"/>
        </w:rPr>
      </w:pPr>
      <w:r>
        <w:rPr>
          <w:rStyle w:val="FontStyle27"/>
        </w:rPr>
        <w:t xml:space="preserve">       </w:t>
      </w:r>
      <w:r w:rsidR="00D014AF">
        <w:rPr>
          <w:rStyle w:val="FontStyle27"/>
        </w:rPr>
        <w:t xml:space="preserve">5.Дарения и завещания. </w:t>
      </w:r>
    </w:p>
    <w:p w:rsidR="00D014AF" w:rsidRDefault="00460206" w:rsidP="00460206">
      <w:pPr>
        <w:pStyle w:val="Style6"/>
        <w:widowControl/>
        <w:spacing w:before="67" w:line="307" w:lineRule="exact"/>
        <w:ind w:right="1613"/>
        <w:rPr>
          <w:rStyle w:val="FontStyle27"/>
        </w:rPr>
      </w:pPr>
      <w:r>
        <w:rPr>
          <w:rStyle w:val="FontStyle27"/>
        </w:rPr>
        <w:t xml:space="preserve">       </w:t>
      </w:r>
      <w:r w:rsidR="00D014AF">
        <w:rPr>
          <w:rStyle w:val="FontStyle27"/>
        </w:rPr>
        <w:t>6.Други приходи</w:t>
      </w:r>
    </w:p>
    <w:p w:rsidR="00D014AF" w:rsidRDefault="00D014AF">
      <w:pPr>
        <w:pStyle w:val="Style7"/>
        <w:widowControl/>
        <w:spacing w:line="307" w:lineRule="exact"/>
        <w:ind w:firstLine="130"/>
        <w:rPr>
          <w:rStyle w:val="FontStyle27"/>
        </w:rPr>
      </w:pPr>
      <w:r>
        <w:rPr>
          <w:rStyle w:val="FontStyle28"/>
        </w:rPr>
        <w:t>Чл.46</w:t>
      </w:r>
      <w:r>
        <w:rPr>
          <w:rStyle w:val="FontStyle27"/>
        </w:rPr>
        <w:t>.При разпределението на предвидените по Държавния и Общински бюджети средства в комисията по разпределението задължително присъства упълномощен представител на Настоятелството на читалището.</w:t>
      </w:r>
    </w:p>
    <w:p w:rsidR="00D014AF" w:rsidRDefault="00D014AF">
      <w:pPr>
        <w:pStyle w:val="Style7"/>
        <w:widowControl/>
        <w:spacing w:line="312" w:lineRule="exact"/>
        <w:ind w:firstLine="139"/>
        <w:rPr>
          <w:rStyle w:val="FontStyle27"/>
        </w:rPr>
      </w:pPr>
      <w:r>
        <w:rPr>
          <w:rStyle w:val="FontStyle28"/>
        </w:rPr>
        <w:t xml:space="preserve">Чл.47. </w:t>
      </w:r>
      <w:r>
        <w:rPr>
          <w:rStyle w:val="FontStyle27"/>
        </w:rPr>
        <w:t>След утвърждаване на определената сума от Държавния и Общински бюджети, същата се представя на читалището за самостоятелно управление.</w:t>
      </w:r>
    </w:p>
    <w:p w:rsidR="00D014AF" w:rsidRDefault="00D014AF">
      <w:pPr>
        <w:pStyle w:val="Style7"/>
        <w:widowControl/>
        <w:spacing w:line="312" w:lineRule="exact"/>
        <w:ind w:firstLine="139"/>
        <w:rPr>
          <w:rStyle w:val="FontStyle27"/>
        </w:rPr>
      </w:pPr>
      <w:r>
        <w:rPr>
          <w:rStyle w:val="FontStyle28"/>
        </w:rPr>
        <w:t xml:space="preserve">Чл.48. </w:t>
      </w:r>
      <w:r>
        <w:rPr>
          <w:rStyle w:val="FontStyle27"/>
        </w:rPr>
        <w:t>При недостиг на средства за ремонт и поддръжка на читалищната сграда и помещения се изискват допълнителни средства от Общинския съвет.</w:t>
      </w:r>
    </w:p>
    <w:p w:rsidR="00D014AF" w:rsidRDefault="00D014AF">
      <w:pPr>
        <w:pStyle w:val="Style7"/>
        <w:widowControl/>
        <w:spacing w:line="326" w:lineRule="exact"/>
        <w:ind w:firstLine="139"/>
        <w:rPr>
          <w:rStyle w:val="FontStyle27"/>
        </w:rPr>
      </w:pPr>
      <w:r>
        <w:rPr>
          <w:rStyle w:val="FontStyle28"/>
        </w:rPr>
        <w:lastRenderedPageBreak/>
        <w:t xml:space="preserve">Чл.49. </w:t>
      </w:r>
      <w:r>
        <w:rPr>
          <w:rStyle w:val="FontStyle27"/>
        </w:rPr>
        <w:t>Читалището не може да отчуждава недвижими вещи и да учредява ипотека върху тях.</w:t>
      </w:r>
    </w:p>
    <w:p w:rsidR="00D014AF" w:rsidRDefault="00D014AF">
      <w:pPr>
        <w:pStyle w:val="Style7"/>
        <w:widowControl/>
        <w:spacing w:line="322" w:lineRule="exact"/>
        <w:ind w:firstLine="125"/>
        <w:rPr>
          <w:rStyle w:val="FontStyle27"/>
        </w:rPr>
      </w:pPr>
      <w:r>
        <w:rPr>
          <w:rStyle w:val="FontStyle28"/>
        </w:rPr>
        <w:t xml:space="preserve">Чл.50. </w:t>
      </w:r>
      <w:r>
        <w:rPr>
          <w:rStyle w:val="FontStyle27"/>
        </w:rPr>
        <w:t>Движими вещи могат да бъдат отчуждавани, залагани, бракувани или заменени с по-доброкачествени само по решение на Настоятелството.</w:t>
      </w:r>
    </w:p>
    <w:p w:rsidR="00D014AF" w:rsidRDefault="00D014AF">
      <w:pPr>
        <w:pStyle w:val="Style7"/>
        <w:widowControl/>
        <w:spacing w:line="312" w:lineRule="exact"/>
        <w:ind w:firstLine="130"/>
        <w:rPr>
          <w:rStyle w:val="FontStyle27"/>
        </w:rPr>
      </w:pPr>
      <w:r>
        <w:rPr>
          <w:rStyle w:val="FontStyle28"/>
        </w:rPr>
        <w:t>Чл.51.</w:t>
      </w:r>
      <w:r>
        <w:rPr>
          <w:rStyle w:val="FontStyle27"/>
        </w:rPr>
        <w:t>Недвижимото и движимо имущество, собственост на читалището, както и приходите от него не подлежат на принудително изпълнение освен за вземания, произтичащи от трудови правоотношения.</w:t>
      </w:r>
    </w:p>
    <w:p w:rsidR="00D014AF" w:rsidRDefault="00D014AF">
      <w:pPr>
        <w:pStyle w:val="Style7"/>
        <w:widowControl/>
        <w:spacing w:line="312" w:lineRule="exact"/>
        <w:ind w:firstLine="134"/>
        <w:rPr>
          <w:rStyle w:val="FontStyle27"/>
        </w:rPr>
      </w:pPr>
      <w:r>
        <w:rPr>
          <w:rStyle w:val="FontStyle28"/>
        </w:rPr>
        <w:t>Чл.52</w:t>
      </w:r>
      <w:r>
        <w:rPr>
          <w:rStyle w:val="FontStyle27"/>
        </w:rPr>
        <w:t>.Читалищното Настоятелство изготвя годишния отчет за приходите и разходите, който се приема от Общото събрание.</w:t>
      </w:r>
    </w:p>
    <w:p w:rsidR="00D014AF" w:rsidRDefault="00D014AF">
      <w:pPr>
        <w:pStyle w:val="Style4"/>
        <w:widowControl/>
        <w:spacing w:line="312" w:lineRule="exact"/>
        <w:ind w:firstLine="662"/>
        <w:jc w:val="left"/>
        <w:rPr>
          <w:rStyle w:val="FontStyle27"/>
        </w:rPr>
      </w:pPr>
      <w:r>
        <w:rPr>
          <w:rStyle w:val="FontStyle27"/>
        </w:rPr>
        <w:t>1.Отчетът за изразходените от бюджета средства се представя в Общината.</w:t>
      </w:r>
    </w:p>
    <w:p w:rsidR="00D014AF" w:rsidRDefault="00D014AF">
      <w:pPr>
        <w:pStyle w:val="Style7"/>
        <w:widowControl/>
        <w:spacing w:line="312" w:lineRule="exact"/>
        <w:ind w:firstLine="144"/>
        <w:rPr>
          <w:rStyle w:val="FontStyle27"/>
        </w:rPr>
      </w:pPr>
      <w:r>
        <w:rPr>
          <w:rStyle w:val="FontStyle28"/>
        </w:rPr>
        <w:t xml:space="preserve">Чл.53. </w:t>
      </w:r>
      <w:r>
        <w:rPr>
          <w:rStyle w:val="FontStyle27"/>
        </w:rPr>
        <w:t>Председателят на читалището ежегодно в срок до 10 ноември представя на кмета предложения за своята дейност през следващата година.</w:t>
      </w:r>
    </w:p>
    <w:p w:rsidR="00D014AF" w:rsidRDefault="00D014AF">
      <w:pPr>
        <w:pStyle w:val="Style7"/>
        <w:widowControl/>
        <w:spacing w:line="312" w:lineRule="exact"/>
        <w:ind w:firstLine="168"/>
        <w:rPr>
          <w:rStyle w:val="FontStyle27"/>
        </w:rPr>
      </w:pPr>
      <w:r>
        <w:rPr>
          <w:rStyle w:val="FontStyle28"/>
        </w:rPr>
        <w:t xml:space="preserve">Чл.54. </w:t>
      </w:r>
      <w:r>
        <w:rPr>
          <w:rStyle w:val="FontStyle27"/>
        </w:rPr>
        <w:t>Кметът на Общината внася направените предложения в Общинския съвет, който приема годишната програма за развитие на читалищната дейност в Община Горна Оряховица.</w:t>
      </w:r>
    </w:p>
    <w:p w:rsidR="00D014AF" w:rsidRDefault="00460206" w:rsidP="00460206">
      <w:pPr>
        <w:pStyle w:val="Style18"/>
        <w:widowControl/>
        <w:spacing w:line="312" w:lineRule="exact"/>
        <w:ind w:firstLine="0"/>
        <w:jc w:val="both"/>
        <w:rPr>
          <w:rStyle w:val="FontStyle27"/>
        </w:rPr>
      </w:pPr>
      <w:r>
        <w:rPr>
          <w:rStyle w:val="FontStyle27"/>
        </w:rPr>
        <w:t xml:space="preserve">      </w:t>
      </w:r>
      <w:r w:rsidR="00D014AF">
        <w:rPr>
          <w:rStyle w:val="FontStyle27"/>
        </w:rPr>
        <w:t>1. Програмата се изпълнява от читалището въз основа на финансово обезпечени договори, сключени с кмета на Община Горна Оряховица.</w:t>
      </w:r>
    </w:p>
    <w:p w:rsidR="00D014AF" w:rsidRDefault="00D014AF">
      <w:pPr>
        <w:pStyle w:val="Style7"/>
        <w:widowControl/>
        <w:spacing w:line="307" w:lineRule="exact"/>
        <w:ind w:firstLine="139"/>
        <w:rPr>
          <w:rStyle w:val="FontStyle27"/>
        </w:rPr>
      </w:pPr>
      <w:r>
        <w:rPr>
          <w:rStyle w:val="FontStyle28"/>
        </w:rPr>
        <w:t xml:space="preserve">Чл. 55. </w:t>
      </w:r>
      <w:r>
        <w:rPr>
          <w:rStyle w:val="FontStyle27"/>
        </w:rPr>
        <w:t>Председателят на читалището представя ежегодно до 31 март пред кмета на Общината и Общинския съвет доклад за съответните читалищни дейности в изпълнение на програмата и за изразходваните от бюджета средства през предходната година.</w:t>
      </w:r>
    </w:p>
    <w:p w:rsidR="00D014AF" w:rsidRDefault="00460206" w:rsidP="00460206">
      <w:pPr>
        <w:pStyle w:val="Style18"/>
        <w:widowControl/>
        <w:spacing w:line="307" w:lineRule="exact"/>
        <w:ind w:firstLine="0"/>
        <w:rPr>
          <w:rStyle w:val="FontStyle27"/>
        </w:rPr>
      </w:pPr>
      <w:r>
        <w:rPr>
          <w:rStyle w:val="FontStyle27"/>
        </w:rPr>
        <w:t xml:space="preserve">      </w:t>
      </w:r>
      <w:r w:rsidR="00D014AF">
        <w:rPr>
          <w:rStyle w:val="FontStyle27"/>
        </w:rPr>
        <w:t>1.Докладите на читалищата от Община Горна Оряховица. / в това число и читалище „ЗВЕЗДА-1905</w:t>
      </w:r>
      <w:r>
        <w:rPr>
          <w:rStyle w:val="FontStyle27"/>
        </w:rPr>
        <w:t xml:space="preserve"> </w:t>
      </w:r>
      <w:r w:rsidR="00D014AF">
        <w:rPr>
          <w:rStyle w:val="FontStyle27"/>
        </w:rPr>
        <w:t xml:space="preserve"> се обсъждат от Общинския съвет на първото открито заседание след 31 март с участието на представителите на народните читалища - вносители на докладите.</w:t>
      </w:r>
    </w:p>
    <w:p w:rsidR="00D014AF" w:rsidRDefault="00D014AF">
      <w:pPr>
        <w:pStyle w:val="Style2"/>
        <w:widowControl/>
        <w:spacing w:before="67" w:line="240" w:lineRule="auto"/>
        <w:ind w:left="3038"/>
        <w:rPr>
          <w:rStyle w:val="FontStyle27"/>
          <w:spacing w:val="50"/>
        </w:rPr>
      </w:pPr>
      <w:r>
        <w:rPr>
          <w:rStyle w:val="FontStyle27"/>
          <w:spacing w:val="50"/>
        </w:rPr>
        <w:t>ГЛАВА</w:t>
      </w:r>
      <w:r>
        <w:rPr>
          <w:rStyle w:val="FontStyle27"/>
        </w:rPr>
        <w:t xml:space="preserve">   </w:t>
      </w:r>
      <w:r>
        <w:rPr>
          <w:rStyle w:val="FontStyle27"/>
          <w:spacing w:val="50"/>
        </w:rPr>
        <w:t>ШЕСТА</w:t>
      </w: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before="53" w:line="240" w:lineRule="auto"/>
        <w:jc w:val="center"/>
        <w:rPr>
          <w:rStyle w:val="FontStyle27"/>
        </w:rPr>
      </w:pPr>
      <w:r>
        <w:rPr>
          <w:rStyle w:val="FontStyle27"/>
        </w:rPr>
        <w:t>ПРЕКРАТЯВАНЕ</w:t>
      </w:r>
    </w:p>
    <w:p w:rsidR="00D014AF" w:rsidRDefault="00D014AF">
      <w:pPr>
        <w:pStyle w:val="Style7"/>
        <w:widowControl/>
        <w:spacing w:line="240" w:lineRule="exact"/>
        <w:ind w:firstLine="130"/>
        <w:rPr>
          <w:sz w:val="20"/>
          <w:szCs w:val="20"/>
        </w:rPr>
      </w:pPr>
    </w:p>
    <w:p w:rsidR="00D014AF" w:rsidRDefault="00D014AF">
      <w:pPr>
        <w:pStyle w:val="Style7"/>
        <w:widowControl/>
        <w:spacing w:before="48" w:line="293" w:lineRule="exact"/>
        <w:ind w:firstLine="130"/>
        <w:rPr>
          <w:rStyle w:val="FontStyle27"/>
        </w:rPr>
      </w:pPr>
      <w:r>
        <w:rPr>
          <w:rStyle w:val="FontStyle28"/>
        </w:rPr>
        <w:t xml:space="preserve">Чл.56. </w:t>
      </w:r>
      <w:r>
        <w:rPr>
          <w:rStyle w:val="FontStyle27"/>
        </w:rPr>
        <w:t>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D014AF" w:rsidRDefault="00460206" w:rsidP="00460206">
      <w:pPr>
        <w:pStyle w:val="Style19"/>
        <w:widowControl/>
        <w:tabs>
          <w:tab w:val="left" w:pos="2040"/>
        </w:tabs>
        <w:spacing w:line="293" w:lineRule="exact"/>
        <w:ind w:firstLine="0"/>
        <w:rPr>
          <w:rStyle w:val="FontStyle27"/>
        </w:rPr>
      </w:pPr>
      <w:r>
        <w:rPr>
          <w:rStyle w:val="FontStyle27"/>
        </w:rPr>
        <w:t xml:space="preserve">      </w:t>
      </w:r>
      <w:r w:rsidR="00D014AF">
        <w:rPr>
          <w:rStyle w:val="FontStyle27"/>
        </w:rPr>
        <w:t>1.Дейността му противоречи на закона, устава и</w:t>
      </w:r>
    </w:p>
    <w:p w:rsidR="00460206" w:rsidRDefault="00D014AF" w:rsidP="00460206">
      <w:pPr>
        <w:pStyle w:val="Style2"/>
        <w:widowControl/>
        <w:spacing w:before="29" w:line="240" w:lineRule="auto"/>
        <w:jc w:val="left"/>
        <w:rPr>
          <w:rStyle w:val="FontStyle27"/>
        </w:rPr>
      </w:pPr>
      <w:r>
        <w:rPr>
          <w:rStyle w:val="FontStyle27"/>
        </w:rPr>
        <w:t>добрите нрави.</w:t>
      </w:r>
    </w:p>
    <w:p w:rsidR="00460206" w:rsidRDefault="00460206" w:rsidP="00460206">
      <w:pPr>
        <w:pStyle w:val="Style2"/>
        <w:widowControl/>
        <w:spacing w:before="29" w:line="240" w:lineRule="auto"/>
        <w:jc w:val="left"/>
        <w:rPr>
          <w:rStyle w:val="FontStyle27"/>
        </w:rPr>
      </w:pPr>
      <w:r>
        <w:rPr>
          <w:rStyle w:val="FontStyle27"/>
        </w:rPr>
        <w:t xml:space="preserve">      2.</w:t>
      </w:r>
      <w:r w:rsidR="00D014AF">
        <w:rPr>
          <w:rStyle w:val="FontStyle27"/>
        </w:rPr>
        <w:t>Имуществото му не се използва според целите и предмета на дейността на читалището.</w:t>
      </w:r>
    </w:p>
    <w:p w:rsidR="00460206" w:rsidRDefault="00460206" w:rsidP="00460206">
      <w:pPr>
        <w:pStyle w:val="Style2"/>
        <w:widowControl/>
        <w:spacing w:before="29" w:line="240" w:lineRule="auto"/>
        <w:jc w:val="left"/>
        <w:rPr>
          <w:rStyle w:val="FontStyle27"/>
        </w:rPr>
      </w:pPr>
      <w:r>
        <w:rPr>
          <w:rStyle w:val="FontStyle27"/>
        </w:rPr>
        <w:t xml:space="preserve">      3.</w:t>
      </w:r>
      <w:r w:rsidR="00D014AF">
        <w:rPr>
          <w:rStyle w:val="FontStyle27"/>
        </w:rPr>
        <w:t>Налице е трайна невъзможност читалището да действа или не развива дейност за период две години. В тези случаи Министърът  на  културата  изпраща  сигнал  до   прокурора  за констатирана липса на дейност на читалището.</w:t>
      </w:r>
    </w:p>
    <w:p w:rsidR="00460206" w:rsidRDefault="00460206" w:rsidP="00460206">
      <w:pPr>
        <w:pStyle w:val="Style2"/>
        <w:widowControl/>
        <w:spacing w:before="29" w:line="240" w:lineRule="auto"/>
        <w:jc w:val="left"/>
        <w:rPr>
          <w:rStyle w:val="FontStyle27"/>
        </w:rPr>
      </w:pPr>
      <w:r>
        <w:rPr>
          <w:rStyle w:val="FontStyle27"/>
        </w:rPr>
        <w:t xml:space="preserve">      4.</w:t>
      </w:r>
      <w:r w:rsidR="00D014AF">
        <w:rPr>
          <w:rStyle w:val="FontStyle27"/>
        </w:rPr>
        <w:t>Не е учредено по законния ред.</w:t>
      </w:r>
    </w:p>
    <w:p w:rsidR="00D014AF" w:rsidRDefault="00460206" w:rsidP="00460206">
      <w:pPr>
        <w:pStyle w:val="Style2"/>
        <w:widowControl/>
        <w:spacing w:before="29" w:line="240" w:lineRule="auto"/>
        <w:jc w:val="left"/>
        <w:rPr>
          <w:rStyle w:val="FontStyle27"/>
        </w:rPr>
      </w:pPr>
      <w:r>
        <w:rPr>
          <w:rStyle w:val="FontStyle27"/>
        </w:rPr>
        <w:t xml:space="preserve">      5.</w:t>
      </w:r>
      <w:r w:rsidR="00D014AF">
        <w:rPr>
          <w:rStyle w:val="FontStyle27"/>
        </w:rPr>
        <w:t>Обявено е в несъстоятелност.</w:t>
      </w:r>
    </w:p>
    <w:p w:rsidR="00D014AF" w:rsidRDefault="00D014AF">
      <w:pPr>
        <w:pStyle w:val="Style6"/>
        <w:widowControl/>
        <w:spacing w:line="302" w:lineRule="exact"/>
        <w:ind w:firstLine="77"/>
        <w:rPr>
          <w:rStyle w:val="FontStyle27"/>
        </w:rPr>
      </w:pPr>
      <w:r>
        <w:rPr>
          <w:rStyle w:val="FontStyle28"/>
        </w:rPr>
        <w:lastRenderedPageBreak/>
        <w:t xml:space="preserve">Чл.57. </w:t>
      </w:r>
      <w:r>
        <w:rPr>
          <w:rStyle w:val="FontStyle27"/>
        </w:rPr>
        <w:t>Прекратяването   на   читалището   по   решение  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D014AF" w:rsidRDefault="00D014AF">
      <w:pPr>
        <w:pStyle w:val="Style7"/>
        <w:widowControl/>
        <w:spacing w:line="331" w:lineRule="exact"/>
        <w:ind w:firstLine="134"/>
        <w:rPr>
          <w:rStyle w:val="FontStyle27"/>
        </w:rPr>
      </w:pPr>
      <w:r>
        <w:rPr>
          <w:rStyle w:val="FontStyle28"/>
        </w:rPr>
        <w:t>Чл. 58</w:t>
      </w:r>
      <w:r>
        <w:rPr>
          <w:rStyle w:val="FontStyle27"/>
        </w:rPr>
        <w:t>.Прекратяване на читалището по искане на прокурора се вписва служебно.</w:t>
      </w: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460206" w:rsidRDefault="00460206">
      <w:pPr>
        <w:pStyle w:val="Style2"/>
        <w:widowControl/>
        <w:spacing w:before="110" w:line="240" w:lineRule="auto"/>
        <w:jc w:val="center"/>
        <w:rPr>
          <w:rStyle w:val="FontStyle27"/>
          <w:spacing w:val="50"/>
        </w:rPr>
      </w:pPr>
    </w:p>
    <w:p w:rsidR="00460206" w:rsidRDefault="00460206">
      <w:pPr>
        <w:pStyle w:val="Style2"/>
        <w:widowControl/>
        <w:spacing w:before="110" w:line="240" w:lineRule="auto"/>
        <w:jc w:val="center"/>
        <w:rPr>
          <w:rStyle w:val="FontStyle27"/>
          <w:spacing w:val="50"/>
        </w:rPr>
      </w:pPr>
    </w:p>
    <w:p w:rsidR="00D014AF" w:rsidRDefault="00D014AF">
      <w:pPr>
        <w:pStyle w:val="Style2"/>
        <w:widowControl/>
        <w:spacing w:before="110" w:line="240" w:lineRule="auto"/>
        <w:jc w:val="center"/>
        <w:rPr>
          <w:rStyle w:val="FontStyle27"/>
          <w:spacing w:val="50"/>
        </w:rPr>
      </w:pPr>
      <w:r>
        <w:rPr>
          <w:rStyle w:val="FontStyle27"/>
          <w:spacing w:val="50"/>
        </w:rPr>
        <w:t>ГЛАВА</w:t>
      </w:r>
      <w:r>
        <w:rPr>
          <w:rStyle w:val="FontStyle27"/>
        </w:rPr>
        <w:t xml:space="preserve"> </w:t>
      </w:r>
      <w:r>
        <w:rPr>
          <w:rStyle w:val="FontStyle27"/>
          <w:spacing w:val="50"/>
        </w:rPr>
        <w:t>СЕДМА</w:t>
      </w:r>
    </w:p>
    <w:p w:rsidR="00D014AF" w:rsidRDefault="00D014AF">
      <w:pPr>
        <w:pStyle w:val="Style4"/>
        <w:widowControl/>
        <w:spacing w:line="240" w:lineRule="exact"/>
        <w:ind w:firstLine="672"/>
        <w:jc w:val="left"/>
        <w:rPr>
          <w:sz w:val="20"/>
          <w:szCs w:val="20"/>
        </w:rPr>
      </w:pPr>
    </w:p>
    <w:p w:rsidR="00460206" w:rsidRDefault="00D014AF">
      <w:pPr>
        <w:pStyle w:val="Style4"/>
        <w:widowControl/>
        <w:spacing w:before="29" w:line="326" w:lineRule="exact"/>
        <w:ind w:firstLine="672"/>
        <w:jc w:val="left"/>
        <w:rPr>
          <w:rStyle w:val="FontStyle27"/>
        </w:rPr>
      </w:pPr>
      <w:r>
        <w:rPr>
          <w:rStyle w:val="FontStyle27"/>
        </w:rPr>
        <w:t>АДМИНИСТРАТИВНО НАКАЗАТЕЛНИ РАЗПОРЕДБИ</w:t>
      </w:r>
    </w:p>
    <w:p w:rsidR="00460206" w:rsidRDefault="00460206">
      <w:pPr>
        <w:pStyle w:val="Style4"/>
        <w:widowControl/>
        <w:spacing w:before="29" w:line="326" w:lineRule="exact"/>
        <w:ind w:firstLine="672"/>
        <w:jc w:val="left"/>
        <w:rPr>
          <w:rStyle w:val="FontStyle27"/>
        </w:rPr>
      </w:pPr>
    </w:p>
    <w:p w:rsidR="00D014AF" w:rsidRDefault="00460206" w:rsidP="00460206">
      <w:pPr>
        <w:pStyle w:val="Style4"/>
        <w:widowControl/>
        <w:spacing w:before="29" w:line="326" w:lineRule="exact"/>
        <w:ind w:firstLine="0"/>
        <w:jc w:val="left"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8"/>
        </w:rPr>
        <w:t xml:space="preserve">Чл.59. </w:t>
      </w:r>
      <w:r w:rsidR="00D014AF">
        <w:rPr>
          <w:rStyle w:val="FontStyle27"/>
        </w:rPr>
        <w:t>Председател и/или секретар на читалище, който предостави имущество в нарушение се наказва с глоба в размер от 500 до 1000 лева и с лишаване от право да заема изборна длъжност в читалището за срок 5 години.</w:t>
      </w:r>
    </w:p>
    <w:p w:rsidR="00D014AF" w:rsidRDefault="00D014AF">
      <w:pPr>
        <w:pStyle w:val="Style7"/>
        <w:widowControl/>
        <w:tabs>
          <w:tab w:val="left" w:pos="4915"/>
        </w:tabs>
        <w:spacing w:line="302" w:lineRule="exact"/>
        <w:ind w:left="211" w:firstLine="0"/>
        <w:rPr>
          <w:rStyle w:val="FontStyle27"/>
        </w:rPr>
      </w:pPr>
      <w:r>
        <w:rPr>
          <w:rStyle w:val="FontStyle28"/>
        </w:rPr>
        <w:t xml:space="preserve">Чл.60.     </w:t>
      </w:r>
      <w:r>
        <w:rPr>
          <w:rStyle w:val="FontStyle27"/>
        </w:rPr>
        <w:t>Председател     или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представляващ     читалищното</w:t>
      </w:r>
    </w:p>
    <w:p w:rsidR="00D014AF" w:rsidRDefault="00D014AF">
      <w:pPr>
        <w:pStyle w:val="Style2"/>
        <w:widowControl/>
        <w:spacing w:line="302" w:lineRule="exact"/>
        <w:rPr>
          <w:rStyle w:val="FontStyle27"/>
        </w:rPr>
      </w:pPr>
      <w:r>
        <w:rPr>
          <w:rStyle w:val="FontStyle27"/>
        </w:rPr>
        <w:t>сдружение, който не заяви вписване в регистъра на читалищата или читалищните сдружения в срок се наказва с глоба от 150 до 300 лева.</w:t>
      </w:r>
    </w:p>
    <w:p w:rsidR="00D014AF" w:rsidRDefault="00D014AF">
      <w:pPr>
        <w:pStyle w:val="Style7"/>
        <w:widowControl/>
        <w:spacing w:line="302" w:lineRule="exact"/>
        <w:ind w:left="254" w:firstLine="0"/>
        <w:jc w:val="left"/>
        <w:rPr>
          <w:rStyle w:val="FontStyle27"/>
        </w:rPr>
      </w:pPr>
      <w:r>
        <w:rPr>
          <w:rStyle w:val="FontStyle28"/>
        </w:rPr>
        <w:t xml:space="preserve">Чл.61 </w:t>
      </w:r>
      <w:r>
        <w:rPr>
          <w:rStyle w:val="FontStyle27"/>
        </w:rPr>
        <w:t>.Нарушенията се установяват с актове на :</w:t>
      </w:r>
    </w:p>
    <w:p w:rsidR="00D014AF" w:rsidRDefault="00460206" w:rsidP="00460206">
      <w:pPr>
        <w:pStyle w:val="Style15"/>
        <w:widowControl/>
        <w:tabs>
          <w:tab w:val="left" w:pos="1781"/>
        </w:tabs>
        <w:ind w:firstLine="0"/>
        <w:rPr>
          <w:rStyle w:val="FontStyle27"/>
        </w:rPr>
      </w:pPr>
      <w:r>
        <w:rPr>
          <w:rStyle w:val="FontStyle27"/>
        </w:rPr>
        <w:t xml:space="preserve">     </w:t>
      </w:r>
      <w:r w:rsidR="00D014AF">
        <w:rPr>
          <w:rStyle w:val="FontStyle27"/>
        </w:rPr>
        <w:t>1.Оправомощени от министъра на културата длъжностни</w:t>
      </w:r>
      <w:r w:rsidR="00D014AF">
        <w:rPr>
          <w:rStyle w:val="FontStyle27"/>
        </w:rPr>
        <w:br/>
        <w:t>лица - за нарушения по чл.60</w:t>
      </w:r>
    </w:p>
    <w:p w:rsidR="00D014AF" w:rsidRDefault="00460206" w:rsidP="00460206">
      <w:pPr>
        <w:pStyle w:val="Style15"/>
        <w:widowControl/>
        <w:tabs>
          <w:tab w:val="left" w:pos="1968"/>
        </w:tabs>
        <w:spacing w:line="307" w:lineRule="exact"/>
        <w:ind w:firstLine="0"/>
        <w:rPr>
          <w:rStyle w:val="FontStyle27"/>
        </w:rPr>
      </w:pPr>
      <w:r>
        <w:rPr>
          <w:rStyle w:val="FontStyle27"/>
        </w:rPr>
        <w:t xml:space="preserve">     </w:t>
      </w:r>
      <w:r w:rsidR="00D014AF">
        <w:rPr>
          <w:rStyle w:val="FontStyle27"/>
        </w:rPr>
        <w:t>2.Кмета на общината или оправомощени от него</w:t>
      </w:r>
      <w:r w:rsidR="00D014AF">
        <w:rPr>
          <w:rStyle w:val="FontStyle27"/>
        </w:rPr>
        <w:br/>
        <w:t>длъжностни лица - за нарушенията по чл. 59 и чл. 60.</w:t>
      </w:r>
    </w:p>
    <w:p w:rsidR="00460206" w:rsidRDefault="00D014AF" w:rsidP="00460206">
      <w:pPr>
        <w:pStyle w:val="Style7"/>
        <w:widowControl/>
        <w:spacing w:line="307" w:lineRule="exact"/>
        <w:ind w:firstLine="125"/>
        <w:rPr>
          <w:rStyle w:val="FontStyle27"/>
        </w:rPr>
      </w:pPr>
      <w:r>
        <w:rPr>
          <w:rStyle w:val="FontStyle28"/>
        </w:rPr>
        <w:t xml:space="preserve">Чл.62. </w:t>
      </w:r>
      <w:r>
        <w:rPr>
          <w:rStyle w:val="FontStyle27"/>
        </w:rPr>
        <w:t xml:space="preserve">Наказателните постановления се издават от министъра на културата или от оправомощен от него заместник -  министър,съответно от кмета на общината. </w:t>
      </w:r>
    </w:p>
    <w:p w:rsidR="00D014AF" w:rsidRDefault="00D014AF" w:rsidP="00460206">
      <w:pPr>
        <w:pStyle w:val="Style7"/>
        <w:widowControl/>
        <w:spacing w:line="307" w:lineRule="exact"/>
        <w:ind w:firstLine="125"/>
        <w:rPr>
          <w:rStyle w:val="FontStyle27"/>
        </w:rPr>
      </w:pPr>
      <w:r>
        <w:rPr>
          <w:rStyle w:val="FontStyle28"/>
        </w:rPr>
        <w:t xml:space="preserve">Чл.63. </w:t>
      </w:r>
      <w:r>
        <w:rPr>
          <w:rStyle w:val="FontStyle27"/>
        </w:rPr>
        <w:t>Съставянето на актовете, издаването и задължението на наказателните постановления се извършват по реда на Закона за административните нарушения и наказания.</w:t>
      </w: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014AF" w:rsidRDefault="00D014AF">
      <w:pPr>
        <w:pStyle w:val="Style2"/>
        <w:widowControl/>
        <w:spacing w:before="110" w:line="240" w:lineRule="auto"/>
        <w:jc w:val="center"/>
        <w:rPr>
          <w:rStyle w:val="FontStyle27"/>
        </w:rPr>
      </w:pPr>
      <w:r>
        <w:rPr>
          <w:rStyle w:val="FontStyle27"/>
        </w:rPr>
        <w:t>ПРЕХОДНИ И ЗАКЛЮЧИТЕЛНИ РАЗПОРЕДБИ</w:t>
      </w:r>
    </w:p>
    <w:p w:rsidR="00D014AF" w:rsidRDefault="00D014AF">
      <w:pPr>
        <w:pStyle w:val="Style11"/>
        <w:widowControl/>
        <w:spacing w:line="240" w:lineRule="exact"/>
        <w:ind w:firstLine="331"/>
        <w:rPr>
          <w:sz w:val="20"/>
          <w:szCs w:val="20"/>
        </w:rPr>
      </w:pPr>
    </w:p>
    <w:p w:rsidR="00D014AF" w:rsidRDefault="00D014AF">
      <w:pPr>
        <w:pStyle w:val="Style11"/>
        <w:widowControl/>
        <w:spacing w:before="62" w:line="302" w:lineRule="exact"/>
        <w:ind w:firstLine="331"/>
        <w:rPr>
          <w:rStyle w:val="FontStyle27"/>
        </w:rPr>
      </w:pPr>
      <w:r>
        <w:rPr>
          <w:rStyle w:val="FontStyle27"/>
        </w:rPr>
        <w:t>§1.Читалище „ЗВЕЗДА-1905" се регистрира по Закона за НЗНЧ обн. ДВ, бр.</w:t>
      </w:r>
      <w:r w:rsidR="0011601A">
        <w:rPr>
          <w:rStyle w:val="FontStyle27"/>
        </w:rPr>
        <w:t>7</w:t>
      </w:r>
      <w:r>
        <w:rPr>
          <w:rStyle w:val="FontStyle27"/>
        </w:rPr>
        <w:t>/</w:t>
      </w:r>
      <w:r w:rsidR="0011601A">
        <w:rPr>
          <w:rStyle w:val="FontStyle27"/>
        </w:rPr>
        <w:t>19</w:t>
      </w:r>
      <w:r>
        <w:rPr>
          <w:rStyle w:val="FontStyle27"/>
        </w:rPr>
        <w:t>.0</w:t>
      </w:r>
      <w:r w:rsidR="0011601A">
        <w:rPr>
          <w:rStyle w:val="FontStyle27"/>
        </w:rPr>
        <w:t>1</w:t>
      </w:r>
      <w:r>
        <w:rPr>
          <w:rStyle w:val="FontStyle27"/>
        </w:rPr>
        <w:t>.20</w:t>
      </w:r>
      <w:r w:rsidR="0011601A">
        <w:rPr>
          <w:rStyle w:val="FontStyle27"/>
        </w:rPr>
        <w:t>18</w:t>
      </w:r>
      <w:r>
        <w:rPr>
          <w:rStyle w:val="FontStyle27"/>
        </w:rPr>
        <w:t xml:space="preserve"> г. като се предоставя:</w:t>
      </w:r>
    </w:p>
    <w:p w:rsidR="00D014AF" w:rsidRDefault="00D014AF" w:rsidP="00D014AF">
      <w:pPr>
        <w:pStyle w:val="Style2"/>
        <w:widowControl/>
        <w:numPr>
          <w:ilvl w:val="0"/>
          <w:numId w:val="6"/>
        </w:numPr>
        <w:spacing w:line="302" w:lineRule="exact"/>
        <w:rPr>
          <w:rStyle w:val="FontStyle27"/>
        </w:rPr>
      </w:pPr>
      <w:r>
        <w:rPr>
          <w:rStyle w:val="FontStyle27"/>
        </w:rPr>
        <w:t>Протокол от общото събрание, свикано след влизане на Закона в сила.</w:t>
      </w:r>
    </w:p>
    <w:p w:rsidR="00D014AF" w:rsidRDefault="00D014AF" w:rsidP="00D014AF">
      <w:pPr>
        <w:pStyle w:val="Style2"/>
        <w:widowControl/>
        <w:numPr>
          <w:ilvl w:val="0"/>
          <w:numId w:val="6"/>
        </w:numPr>
        <w:spacing w:line="302" w:lineRule="exact"/>
        <w:rPr>
          <w:rStyle w:val="FontStyle27"/>
        </w:rPr>
      </w:pPr>
      <w:r>
        <w:rPr>
          <w:rStyle w:val="FontStyle27"/>
        </w:rPr>
        <w:t>Устав.</w:t>
      </w:r>
    </w:p>
    <w:p w:rsidR="00D014AF" w:rsidRDefault="0011601A">
      <w:pPr>
        <w:pStyle w:val="Style6"/>
        <w:widowControl/>
        <w:spacing w:line="302" w:lineRule="exact"/>
        <w:rPr>
          <w:rStyle w:val="FontStyle27"/>
        </w:rPr>
      </w:pPr>
      <w:r>
        <w:rPr>
          <w:rStyle w:val="FontStyle27"/>
        </w:rPr>
        <w:t xml:space="preserve">  </w:t>
      </w:r>
      <w:r w:rsidR="00D014AF">
        <w:rPr>
          <w:rStyle w:val="FontStyle27"/>
        </w:rPr>
        <w:t xml:space="preserve">    3. Нотариално заверен образец от подписа на лицето/лицата/ </w:t>
      </w:r>
      <w:r w:rsidR="00D014AF">
        <w:rPr>
          <w:rStyle w:val="FontStyle27"/>
          <w:spacing w:val="80"/>
        </w:rPr>
        <w:t xml:space="preserve">-, </w:t>
      </w:r>
      <w:r w:rsidR="00D014AF">
        <w:rPr>
          <w:rStyle w:val="FontStyle27"/>
        </w:rPr>
        <w:t>представляващо/щи читалището- и валидния печат на читалището.</w:t>
      </w:r>
    </w:p>
    <w:p w:rsidR="00D014AF" w:rsidRDefault="00D014AF">
      <w:pPr>
        <w:pStyle w:val="Style6"/>
        <w:widowControl/>
        <w:spacing w:line="302" w:lineRule="exact"/>
        <w:rPr>
          <w:rStyle w:val="FontStyle27"/>
        </w:rPr>
      </w:pPr>
      <w:r>
        <w:rPr>
          <w:rStyle w:val="FontStyle27"/>
        </w:rPr>
        <w:t xml:space="preserve">  </w:t>
      </w:r>
      <w:r w:rsidR="0011601A">
        <w:rPr>
          <w:rStyle w:val="FontStyle27"/>
        </w:rPr>
        <w:t xml:space="preserve">  </w:t>
      </w:r>
      <w:r>
        <w:rPr>
          <w:rStyle w:val="FontStyle27"/>
        </w:rPr>
        <w:t xml:space="preserve"> 4.Списък на членовете на Общото събрание.</w:t>
      </w:r>
    </w:p>
    <w:p w:rsidR="00D014AF" w:rsidRDefault="00D014AF">
      <w:pPr>
        <w:pStyle w:val="Style11"/>
        <w:widowControl/>
        <w:spacing w:line="302" w:lineRule="exact"/>
        <w:ind w:firstLine="394"/>
        <w:rPr>
          <w:rStyle w:val="FontStyle27"/>
        </w:rPr>
      </w:pPr>
      <w:r>
        <w:rPr>
          <w:rStyle w:val="FontStyle27"/>
        </w:rPr>
        <w:lastRenderedPageBreak/>
        <w:t>§2. Читалище „ЗВЕЗДА-1905 има кръгъл печат с надпис в окръжност: Народно Читалище„ЗВЕЗДА-1905" * Община Г. Оряховица*, в средата1905-с.Правда</w:t>
      </w:r>
    </w:p>
    <w:p w:rsidR="00D014AF" w:rsidRDefault="00D014AF">
      <w:pPr>
        <w:pStyle w:val="Style11"/>
        <w:widowControl/>
        <w:spacing w:line="326" w:lineRule="exact"/>
        <w:ind w:firstLine="326"/>
        <w:rPr>
          <w:rStyle w:val="FontStyle27"/>
        </w:rPr>
      </w:pPr>
      <w:r>
        <w:rPr>
          <w:rStyle w:val="FontStyle27"/>
        </w:rPr>
        <w:t>§3. Професионалният празник на читалището е 24 май - Денят на славянската писменост и култура.</w:t>
      </w:r>
    </w:p>
    <w:p w:rsidR="00D014AF" w:rsidRDefault="00D014AF">
      <w:pPr>
        <w:pStyle w:val="Style11"/>
        <w:widowControl/>
        <w:tabs>
          <w:tab w:val="left" w:pos="6806"/>
        </w:tabs>
        <w:spacing w:line="302" w:lineRule="exact"/>
        <w:ind w:firstLine="394"/>
        <w:rPr>
          <w:rStyle w:val="FontStyle27"/>
        </w:rPr>
      </w:pPr>
      <w:r>
        <w:rPr>
          <w:rStyle w:val="FontStyle27"/>
        </w:rPr>
        <w:t>§4. С този Устав се урежда по-нататъшното развитие, управление и</w:t>
      </w:r>
      <w:r>
        <w:rPr>
          <w:rStyle w:val="FontStyle27"/>
        </w:rPr>
        <w:br/>
        <w:t>цялостната дейност на читалище „ЗВЕЗДА-1905". Уставът е приет на</w:t>
      </w:r>
      <w:r>
        <w:rPr>
          <w:rStyle w:val="FontStyle27"/>
        </w:rPr>
        <w:br/>
        <w:t>Общо събрание на читалищните членове на</w:t>
      </w:r>
      <w:r w:rsidR="00014A4E">
        <w:rPr>
          <w:rStyle w:val="FontStyle27"/>
        </w:rPr>
        <w:t xml:space="preserve"> 27.01.2019</w:t>
      </w:r>
      <w:r>
        <w:rPr>
          <w:rStyle w:val="FontStyle27"/>
        </w:rPr>
        <w:t xml:space="preserve"> година въз</w:t>
      </w:r>
    </w:p>
    <w:p w:rsidR="00D014AF" w:rsidRDefault="00D014AF">
      <w:pPr>
        <w:pStyle w:val="Style2"/>
        <w:widowControl/>
        <w:spacing w:line="302" w:lineRule="exact"/>
        <w:rPr>
          <w:rStyle w:val="FontStyle27"/>
        </w:rPr>
      </w:pPr>
      <w:r>
        <w:rPr>
          <w:rStyle w:val="FontStyle27"/>
        </w:rPr>
        <w:t>основа на Закона за изменение и допълнение на Закона за народните читалища, обнародван в ДВ,бр</w:t>
      </w:r>
      <w:r w:rsidR="0011601A">
        <w:rPr>
          <w:rStyle w:val="FontStyle27"/>
        </w:rPr>
        <w:t xml:space="preserve"> 7/19.01.2018 </w:t>
      </w:r>
      <w:r>
        <w:rPr>
          <w:rStyle w:val="FontStyle27"/>
        </w:rPr>
        <w:t xml:space="preserve"> година.</w:t>
      </w:r>
    </w:p>
    <w:p w:rsidR="00D014AF" w:rsidRDefault="00D014AF">
      <w:pPr>
        <w:pStyle w:val="Style2"/>
        <w:widowControl/>
        <w:spacing w:line="302" w:lineRule="exact"/>
        <w:rPr>
          <w:rStyle w:val="FontStyle27"/>
        </w:rPr>
        <w:sectPr w:rsidR="00D014AF">
          <w:pgSz w:w="11905" w:h="16837"/>
          <w:pgMar w:top="1695" w:right="1443" w:bottom="1417" w:left="1577" w:header="708" w:footer="708" w:gutter="0"/>
          <w:cols w:space="60"/>
          <w:noEndnote/>
        </w:sectPr>
      </w:pPr>
    </w:p>
    <w:p w:rsidR="00D014AF" w:rsidRDefault="00D014AF">
      <w:pPr>
        <w:widowControl/>
        <w:spacing w:before="970" w:line="240" w:lineRule="exact"/>
        <w:rPr>
          <w:sz w:val="20"/>
          <w:szCs w:val="20"/>
        </w:rPr>
      </w:pPr>
    </w:p>
    <w:p w:rsidR="00D014AF" w:rsidRDefault="00D014AF">
      <w:pPr>
        <w:pStyle w:val="Style2"/>
        <w:widowControl/>
        <w:spacing w:line="302" w:lineRule="exact"/>
        <w:rPr>
          <w:rStyle w:val="FontStyle27"/>
        </w:rPr>
        <w:sectPr w:rsidR="00D014AF">
          <w:type w:val="continuous"/>
          <w:pgSz w:w="11905" w:h="16837"/>
          <w:pgMar w:top="1695" w:right="1443" w:bottom="1417" w:left="1577" w:header="708" w:footer="708" w:gutter="0"/>
          <w:cols w:space="60"/>
          <w:noEndnote/>
        </w:sectPr>
      </w:pPr>
    </w:p>
    <w:p w:rsidR="00D014AF" w:rsidRDefault="00F5296E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46.8pt;width:390.25pt;height:65.9pt;z-index:251658240;mso-wrap-edited:f;mso-wrap-distance-left:7in;mso-wrap-distance-top:42pt;mso-wrap-distance-right:7in;mso-wrap-distance-bottom:16.55pt;mso-position-horizontal-relative:margin" filled="f" stroked="f">
            <v:textbox inset="0,0,0,0">
              <w:txbxContent>
                <w:p w:rsidR="00D014AF" w:rsidRDefault="00D014AF" w:rsidP="00D014AF">
                  <w:pPr>
                    <w:pStyle w:val="Style2"/>
                    <w:widowControl/>
                    <w:spacing w:line="240" w:lineRule="auto"/>
                    <w:ind w:firstLine="720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 xml:space="preserve">Председател на Настоятелството на читалище „ЗВЕЗДА-1905” </w:t>
                  </w:r>
                </w:p>
                <w:p w:rsidR="00D014AF" w:rsidRDefault="00D014AF" w:rsidP="00D014AF">
                  <w:pPr>
                    <w:pStyle w:val="Style2"/>
                    <w:widowControl/>
                    <w:spacing w:line="240" w:lineRule="auto"/>
                    <w:rPr>
                      <w:rStyle w:val="FontStyle27"/>
                    </w:rPr>
                  </w:pPr>
                </w:p>
                <w:p w:rsidR="00D014AF" w:rsidRDefault="00D014AF" w:rsidP="00D014AF">
                  <w:pPr>
                    <w:pStyle w:val="Style2"/>
                    <w:widowControl/>
                    <w:spacing w:line="240" w:lineRule="auto"/>
                    <w:rPr>
                      <w:rStyle w:val="FontStyle27"/>
                    </w:rPr>
                  </w:pPr>
                </w:p>
                <w:p w:rsidR="00D014AF" w:rsidRPr="00D014AF" w:rsidRDefault="00D014AF" w:rsidP="00D014AF">
                  <w:pPr>
                    <w:pStyle w:val="Style2"/>
                    <w:widowControl/>
                    <w:spacing w:line="240" w:lineRule="auto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 xml:space="preserve">                                                          Подпис и печат</w:t>
                  </w:r>
                </w:p>
              </w:txbxContent>
            </v:textbox>
            <w10:wrap type="topAndBottom" anchorx="margin"/>
          </v:shape>
        </w:pict>
      </w:r>
    </w:p>
    <w:sectPr w:rsidR="00D014AF">
      <w:type w:val="continuous"/>
      <w:pgSz w:w="11905" w:h="16837"/>
      <w:pgMar w:top="1695" w:right="1443" w:bottom="1417" w:left="157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AF" w:rsidRDefault="00D014AF">
      <w:r>
        <w:separator/>
      </w:r>
    </w:p>
  </w:endnote>
  <w:endnote w:type="continuationSeparator" w:id="1">
    <w:p w:rsidR="00D014AF" w:rsidRDefault="00D0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AF" w:rsidRDefault="00D014AF">
      <w:r>
        <w:separator/>
      </w:r>
    </w:p>
  </w:footnote>
  <w:footnote w:type="continuationSeparator" w:id="1">
    <w:p w:rsidR="00D014AF" w:rsidRDefault="00D01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ADD4A"/>
    <w:lvl w:ilvl="0">
      <w:numFmt w:val="bullet"/>
      <w:lvlText w:val="*"/>
      <w:lvlJc w:val="left"/>
    </w:lvl>
  </w:abstractNum>
  <w:abstractNum w:abstractNumId="1">
    <w:nsid w:val="04753300"/>
    <w:multiLevelType w:val="singleLevel"/>
    <w:tmpl w:val="A05A3864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11522457"/>
    <w:multiLevelType w:val="singleLevel"/>
    <w:tmpl w:val="CE38BA0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3B211A99"/>
    <w:multiLevelType w:val="hybridMultilevel"/>
    <w:tmpl w:val="1A0485F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A2870"/>
    <w:multiLevelType w:val="singleLevel"/>
    <w:tmpl w:val="2EB67706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4F540C79"/>
    <w:multiLevelType w:val="singleLevel"/>
    <w:tmpl w:val="7998177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417D"/>
    <w:rsid w:val="00014A4E"/>
    <w:rsid w:val="000D41BB"/>
    <w:rsid w:val="0011601A"/>
    <w:rsid w:val="001F38A3"/>
    <w:rsid w:val="00295A28"/>
    <w:rsid w:val="00460206"/>
    <w:rsid w:val="005C7348"/>
    <w:rsid w:val="0092417D"/>
    <w:rsid w:val="00D014AF"/>
    <w:rsid w:val="00DE5217"/>
    <w:rsid w:val="00F5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36" w:lineRule="exact"/>
      <w:jc w:val="both"/>
    </w:pPr>
  </w:style>
  <w:style w:type="paragraph" w:customStyle="1" w:styleId="Style3">
    <w:name w:val="Style3"/>
    <w:basedOn w:val="a"/>
    <w:uiPriority w:val="99"/>
    <w:pPr>
      <w:spacing w:line="341" w:lineRule="exact"/>
      <w:ind w:firstLine="883"/>
    </w:pPr>
  </w:style>
  <w:style w:type="paragraph" w:customStyle="1" w:styleId="Style4">
    <w:name w:val="Style4"/>
    <w:basedOn w:val="a"/>
    <w:uiPriority w:val="99"/>
    <w:pPr>
      <w:spacing w:line="306" w:lineRule="exact"/>
      <w:ind w:firstLine="648"/>
      <w:jc w:val="both"/>
    </w:pPr>
  </w:style>
  <w:style w:type="paragraph" w:customStyle="1" w:styleId="Style5">
    <w:name w:val="Style5"/>
    <w:basedOn w:val="a"/>
    <w:uiPriority w:val="99"/>
    <w:pPr>
      <w:spacing w:line="308" w:lineRule="exact"/>
      <w:ind w:firstLine="547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09" w:lineRule="exact"/>
      <w:ind w:firstLine="192"/>
      <w:jc w:val="both"/>
    </w:pPr>
  </w:style>
  <w:style w:type="paragraph" w:customStyle="1" w:styleId="Style8">
    <w:name w:val="Style8"/>
    <w:basedOn w:val="a"/>
    <w:uiPriority w:val="99"/>
    <w:pPr>
      <w:spacing w:line="307" w:lineRule="exact"/>
    </w:pPr>
  </w:style>
  <w:style w:type="paragraph" w:customStyle="1" w:styleId="Style9">
    <w:name w:val="Style9"/>
    <w:basedOn w:val="a"/>
    <w:uiPriority w:val="99"/>
    <w:pPr>
      <w:spacing w:line="318" w:lineRule="exact"/>
      <w:ind w:firstLine="1411"/>
      <w:jc w:val="both"/>
    </w:pPr>
  </w:style>
  <w:style w:type="paragraph" w:customStyle="1" w:styleId="Style10">
    <w:name w:val="Style10"/>
    <w:basedOn w:val="a"/>
    <w:uiPriority w:val="99"/>
    <w:pPr>
      <w:spacing w:line="600" w:lineRule="exact"/>
      <w:jc w:val="center"/>
    </w:pPr>
  </w:style>
  <w:style w:type="paragraph" w:customStyle="1" w:styleId="Style11">
    <w:name w:val="Style11"/>
    <w:basedOn w:val="a"/>
    <w:uiPriority w:val="99"/>
    <w:pPr>
      <w:spacing w:line="314" w:lineRule="exact"/>
      <w:ind w:firstLine="298"/>
      <w:jc w:val="both"/>
    </w:pPr>
  </w:style>
  <w:style w:type="paragraph" w:customStyle="1" w:styleId="Style12">
    <w:name w:val="Style12"/>
    <w:basedOn w:val="a"/>
    <w:uiPriority w:val="99"/>
    <w:pPr>
      <w:spacing w:line="312" w:lineRule="exact"/>
      <w:ind w:firstLine="322"/>
    </w:pPr>
  </w:style>
  <w:style w:type="paragraph" w:customStyle="1" w:styleId="Style13">
    <w:name w:val="Style13"/>
    <w:basedOn w:val="a"/>
    <w:uiPriority w:val="99"/>
    <w:pPr>
      <w:spacing w:line="317" w:lineRule="exact"/>
      <w:jc w:val="both"/>
    </w:pPr>
  </w:style>
  <w:style w:type="paragraph" w:customStyle="1" w:styleId="Style14">
    <w:name w:val="Style14"/>
    <w:basedOn w:val="a"/>
    <w:uiPriority w:val="99"/>
    <w:pPr>
      <w:spacing w:line="312" w:lineRule="exact"/>
      <w:ind w:firstLine="384"/>
    </w:pPr>
  </w:style>
  <w:style w:type="paragraph" w:customStyle="1" w:styleId="Style15">
    <w:name w:val="Style15"/>
    <w:basedOn w:val="a"/>
    <w:uiPriority w:val="99"/>
    <w:pPr>
      <w:spacing w:line="331" w:lineRule="exact"/>
      <w:ind w:firstLine="1531"/>
    </w:pPr>
  </w:style>
  <w:style w:type="paragraph" w:customStyle="1" w:styleId="Style16">
    <w:name w:val="Style16"/>
    <w:basedOn w:val="a"/>
    <w:uiPriority w:val="99"/>
    <w:pPr>
      <w:spacing w:line="307" w:lineRule="exact"/>
      <w:ind w:firstLine="1603"/>
      <w:jc w:val="both"/>
    </w:pPr>
  </w:style>
  <w:style w:type="paragraph" w:customStyle="1" w:styleId="Style17">
    <w:name w:val="Style17"/>
    <w:basedOn w:val="a"/>
    <w:uiPriority w:val="99"/>
    <w:pPr>
      <w:spacing w:line="305" w:lineRule="exact"/>
      <w:ind w:firstLine="523"/>
    </w:pPr>
  </w:style>
  <w:style w:type="paragraph" w:customStyle="1" w:styleId="Style18">
    <w:name w:val="Style18"/>
    <w:basedOn w:val="a"/>
    <w:uiPriority w:val="99"/>
    <w:pPr>
      <w:spacing w:line="319" w:lineRule="exact"/>
      <w:ind w:firstLine="1546"/>
    </w:pPr>
  </w:style>
  <w:style w:type="paragraph" w:customStyle="1" w:styleId="Style19">
    <w:name w:val="Style19"/>
    <w:basedOn w:val="a"/>
    <w:uiPriority w:val="99"/>
    <w:pPr>
      <w:spacing w:line="317" w:lineRule="exact"/>
      <w:ind w:firstLine="1757"/>
    </w:pPr>
  </w:style>
  <w:style w:type="paragraph" w:customStyle="1" w:styleId="Style20">
    <w:name w:val="Style20"/>
    <w:basedOn w:val="a"/>
    <w:uiPriority w:val="99"/>
    <w:pPr>
      <w:spacing w:line="353" w:lineRule="exact"/>
      <w:ind w:firstLine="696"/>
    </w:pPr>
  </w:style>
  <w:style w:type="paragraph" w:customStyle="1" w:styleId="Style21">
    <w:name w:val="Style21"/>
    <w:basedOn w:val="a"/>
    <w:uiPriority w:val="99"/>
    <w:pPr>
      <w:spacing w:line="317" w:lineRule="exact"/>
      <w:ind w:hanging="336"/>
    </w:pPr>
  </w:style>
  <w:style w:type="paragraph" w:customStyle="1" w:styleId="Style22">
    <w:name w:val="Style22"/>
    <w:basedOn w:val="a"/>
    <w:uiPriority w:val="99"/>
    <w:pPr>
      <w:spacing w:line="310" w:lineRule="exact"/>
      <w:ind w:firstLine="427"/>
      <w:jc w:val="both"/>
    </w:pPr>
  </w:style>
  <w:style w:type="paragraph" w:customStyle="1" w:styleId="Style23">
    <w:name w:val="Style23"/>
    <w:basedOn w:val="a"/>
    <w:uiPriority w:val="99"/>
    <w:pPr>
      <w:spacing w:line="312" w:lineRule="exact"/>
      <w:ind w:hanging="1152"/>
    </w:pPr>
  </w:style>
  <w:style w:type="paragraph" w:customStyle="1" w:styleId="Style24">
    <w:name w:val="Style24"/>
    <w:basedOn w:val="a"/>
    <w:uiPriority w:val="99"/>
    <w:pPr>
      <w:spacing w:line="310" w:lineRule="exact"/>
      <w:ind w:firstLine="182"/>
    </w:pPr>
  </w:style>
  <w:style w:type="paragraph" w:customStyle="1" w:styleId="Style25">
    <w:name w:val="Style25"/>
    <w:basedOn w:val="a"/>
    <w:uiPriority w:val="99"/>
    <w:pPr>
      <w:spacing w:line="331" w:lineRule="exact"/>
      <w:ind w:firstLine="1426"/>
    </w:p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3251</Words>
  <Characters>18532</Characters>
  <Application>Microsoft Office Word</Application>
  <DocSecurity>0</DocSecurity>
  <Lines>154</Lines>
  <Paragraphs>43</Paragraphs>
  <ScaleCrop>false</ScaleCrop>
  <Company>napredak</Company>
  <LinksUpToDate>false</LinksUpToDate>
  <CharactersWithSpaces>21740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Pavlinka 306. Gencheva</dc:creator>
  <cp:lastModifiedBy>Potrebitel</cp:lastModifiedBy>
  <cp:revision>2</cp:revision>
  <cp:lastPrinted>2019-02-04T15:27:00Z</cp:lastPrinted>
  <dcterms:created xsi:type="dcterms:W3CDTF">2021-02-18T07:31:00Z</dcterms:created>
  <dcterms:modified xsi:type="dcterms:W3CDTF">2021-02-18T07:31:00Z</dcterms:modified>
</cp:coreProperties>
</file>